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8D4" w:rsidRDefault="00ED08D4" w:rsidP="008F48AB">
      <w:pPr>
        <w:ind w:right="-31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Виленско-Литовская епархия РПЦ</w:t>
      </w:r>
    </w:p>
    <w:p w:rsidR="00ED08D4" w:rsidRDefault="00ED08D4" w:rsidP="008F48AB">
      <w:pPr>
        <w:ind w:right="-31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Клайпедская основная школа им. Андрея Рублева</w:t>
      </w:r>
    </w:p>
    <w:p w:rsidR="00ED08D4" w:rsidRPr="005B0B38" w:rsidRDefault="00ED08D4" w:rsidP="008F48AB">
      <w:pPr>
        <w:ind w:right="-31"/>
        <w:jc w:val="center"/>
        <w:rPr>
          <w:lang w:val="ru-RU"/>
        </w:rPr>
      </w:pPr>
      <w:r w:rsidRPr="005B0B38">
        <w:rPr>
          <w:lang w:val="ru-RU"/>
        </w:rPr>
        <w:t>При поддержке</w:t>
      </w:r>
    </w:p>
    <w:p w:rsidR="00ED08D4" w:rsidRPr="005B0B38" w:rsidRDefault="00ED08D4" w:rsidP="008F48AB">
      <w:pPr>
        <w:ind w:right="-31"/>
        <w:jc w:val="center"/>
        <w:rPr>
          <w:b/>
          <w:lang w:val="ru-RU"/>
        </w:rPr>
      </w:pPr>
      <w:r w:rsidRPr="005B0B38">
        <w:rPr>
          <w:b/>
          <w:lang w:val="ru-RU"/>
        </w:rPr>
        <w:t>Клайпедского городского самоуправления</w:t>
      </w:r>
    </w:p>
    <w:p w:rsidR="00ED08D4" w:rsidRPr="005B0B38" w:rsidRDefault="00ED08D4" w:rsidP="008F48AB">
      <w:pPr>
        <w:ind w:right="-31"/>
        <w:jc w:val="center"/>
        <w:rPr>
          <w:b/>
          <w:lang w:val="ru-RU"/>
        </w:rPr>
      </w:pPr>
      <w:r w:rsidRPr="005B0B38">
        <w:rPr>
          <w:b/>
          <w:lang w:val="ru-RU"/>
        </w:rPr>
        <w:t>Генерального консульства РФ в Клайпеде</w:t>
      </w:r>
    </w:p>
    <w:p w:rsidR="00ED08D4" w:rsidRPr="005B0B38" w:rsidRDefault="00ED08D4" w:rsidP="008F48AB">
      <w:pPr>
        <w:ind w:right="-31"/>
        <w:jc w:val="center"/>
        <w:rPr>
          <w:b/>
          <w:lang w:val="ru-RU"/>
        </w:rPr>
      </w:pPr>
      <w:r w:rsidRPr="005B0B38">
        <w:rPr>
          <w:b/>
          <w:lang w:val="ru-RU"/>
        </w:rPr>
        <w:t>Общества христианского просвещения «Слово»</w:t>
      </w:r>
    </w:p>
    <w:p w:rsidR="00ED08D4" w:rsidRPr="005B0B38" w:rsidRDefault="00ED08D4" w:rsidP="008F48AB">
      <w:pPr>
        <w:ind w:right="-31"/>
        <w:jc w:val="center"/>
        <w:rPr>
          <w:b/>
          <w:lang w:val="ru-RU"/>
        </w:rPr>
      </w:pPr>
      <w:r w:rsidRPr="005B0B38">
        <w:rPr>
          <w:b/>
          <w:lang w:val="ru-RU"/>
        </w:rPr>
        <w:t>Славянского культурного центра «Раздолия»</w:t>
      </w:r>
    </w:p>
    <w:p w:rsidR="00ED08D4" w:rsidRDefault="00ED08D4" w:rsidP="008F48AB">
      <w:pPr>
        <w:ind w:right="-31"/>
        <w:jc w:val="center"/>
        <w:rPr>
          <w:b/>
          <w:sz w:val="28"/>
          <w:szCs w:val="28"/>
          <w:lang w:val="ru-RU"/>
        </w:rPr>
      </w:pPr>
    </w:p>
    <w:p w:rsidR="00ED08D4" w:rsidRDefault="00ED08D4" w:rsidP="008F48AB">
      <w:pPr>
        <w:ind w:right="-31"/>
        <w:jc w:val="center"/>
        <w:rPr>
          <w:b/>
          <w:sz w:val="28"/>
          <w:szCs w:val="28"/>
          <w:lang w:val="ru-RU"/>
        </w:rPr>
      </w:pPr>
      <w:r w:rsidRPr="00FC7598">
        <w:rPr>
          <w:b/>
          <w:sz w:val="28"/>
          <w:szCs w:val="28"/>
          <w:lang w:val="ru-RU"/>
        </w:rPr>
        <w:t>Международная научно-просветительская конференция</w:t>
      </w:r>
      <w:r>
        <w:rPr>
          <w:b/>
          <w:sz w:val="28"/>
          <w:szCs w:val="28"/>
          <w:lang w:val="ru-RU"/>
        </w:rPr>
        <w:t xml:space="preserve"> </w:t>
      </w:r>
    </w:p>
    <w:p w:rsidR="00ED08D4" w:rsidRPr="00FC7598" w:rsidRDefault="00ED08D4" w:rsidP="008F48AB">
      <w:pPr>
        <w:ind w:right="-31"/>
        <w:jc w:val="center"/>
        <w:rPr>
          <w:b/>
          <w:sz w:val="28"/>
          <w:szCs w:val="28"/>
          <w:lang w:val="ru-RU"/>
        </w:rPr>
      </w:pPr>
      <w:r w:rsidRPr="00FC7598">
        <w:rPr>
          <w:b/>
          <w:sz w:val="28"/>
          <w:szCs w:val="28"/>
          <w:lang w:val="ru-RU"/>
        </w:rPr>
        <w:t>IX Рублевские образовательные чтения</w:t>
      </w:r>
    </w:p>
    <w:p w:rsidR="00ED08D4" w:rsidRPr="00FC7598" w:rsidRDefault="00ED08D4" w:rsidP="008F48AB">
      <w:pPr>
        <w:ind w:right="-31"/>
        <w:jc w:val="center"/>
        <w:rPr>
          <w:b/>
          <w:color w:val="4F81BD"/>
          <w:sz w:val="28"/>
          <w:szCs w:val="28"/>
          <w:lang w:val="ru-RU"/>
        </w:rPr>
      </w:pPr>
      <w:r w:rsidRPr="00FC7598">
        <w:rPr>
          <w:b/>
          <w:color w:val="4F81BD"/>
          <w:sz w:val="28"/>
          <w:szCs w:val="28"/>
          <w:lang w:val="ru-RU"/>
        </w:rPr>
        <w:t>«Христианская культура и воспитание»</w:t>
      </w:r>
    </w:p>
    <w:p w:rsidR="00ED08D4" w:rsidRPr="00FC7598" w:rsidRDefault="00ED08D4" w:rsidP="008F48AB">
      <w:pPr>
        <w:ind w:right="-31"/>
        <w:jc w:val="center"/>
        <w:rPr>
          <w:b/>
          <w:lang w:val="ru-RU"/>
        </w:rPr>
      </w:pPr>
      <w:r w:rsidRPr="00FC7598">
        <w:rPr>
          <w:b/>
          <w:lang w:val="ru-RU"/>
        </w:rPr>
        <w:t>Клайпеда, Литва</w:t>
      </w:r>
    </w:p>
    <w:p w:rsidR="00ED08D4" w:rsidRDefault="00ED08D4" w:rsidP="008F48AB">
      <w:pPr>
        <w:ind w:right="-31"/>
        <w:jc w:val="center"/>
        <w:rPr>
          <w:b/>
          <w:lang w:val="ru-RU"/>
        </w:rPr>
      </w:pPr>
      <w:r w:rsidRPr="00FC7598">
        <w:rPr>
          <w:b/>
          <w:lang w:val="ru-RU"/>
        </w:rPr>
        <w:t>27 – 28 декабря 2012 г.</w:t>
      </w:r>
    </w:p>
    <w:p w:rsidR="00ED08D4" w:rsidRDefault="00ED08D4" w:rsidP="008F48AB">
      <w:pPr>
        <w:ind w:right="-31"/>
        <w:jc w:val="center"/>
        <w:rPr>
          <w:b/>
          <w:lang w:val="ru-RU"/>
        </w:rPr>
      </w:pPr>
    </w:p>
    <w:p w:rsidR="00ED08D4" w:rsidRPr="004665B5" w:rsidRDefault="00ED08D4" w:rsidP="008F48AB">
      <w:pPr>
        <w:ind w:right="-31"/>
        <w:jc w:val="center"/>
        <w:rPr>
          <w:b/>
          <w:lang w:val="ru-RU"/>
        </w:rPr>
      </w:pPr>
      <w:r w:rsidRPr="004665B5">
        <w:rPr>
          <w:b/>
          <w:lang w:val="ru-RU"/>
        </w:rPr>
        <w:t>ПРОГРАММА</w:t>
      </w:r>
    </w:p>
    <w:p w:rsidR="00ED08D4" w:rsidRPr="00685443" w:rsidRDefault="00ED08D4" w:rsidP="008F48AB">
      <w:pPr>
        <w:ind w:right="-31"/>
        <w:jc w:val="center"/>
        <w:rPr>
          <w:b/>
          <w:lang w:val="ru-RU"/>
        </w:rPr>
      </w:pPr>
      <w:r>
        <w:rPr>
          <w:b/>
          <w:lang w:val="ru-RU"/>
        </w:rPr>
        <w:t>27</w:t>
      </w:r>
      <w:r w:rsidRPr="00685443">
        <w:rPr>
          <w:b/>
          <w:lang w:val="ru-RU"/>
        </w:rPr>
        <w:t xml:space="preserve"> декабря </w:t>
      </w:r>
    </w:p>
    <w:p w:rsidR="00ED08D4" w:rsidRPr="004665B5" w:rsidRDefault="00ED08D4" w:rsidP="008F48AB">
      <w:pPr>
        <w:jc w:val="center"/>
        <w:rPr>
          <w:lang w:val="ru-RU"/>
        </w:rPr>
      </w:pPr>
      <w:r>
        <w:rPr>
          <w:lang w:val="ru-RU"/>
        </w:rPr>
        <w:t>Актовый зал школы им. А.Рублева</w:t>
      </w:r>
    </w:p>
    <w:p w:rsidR="00ED08D4" w:rsidRPr="007B7402" w:rsidRDefault="00ED08D4" w:rsidP="008F48AB">
      <w:pPr>
        <w:jc w:val="center"/>
        <w:rPr>
          <w:lang w:val="ru-RU"/>
        </w:rPr>
      </w:pPr>
      <w:r>
        <w:t>Debreceno, 48</w:t>
      </w:r>
    </w:p>
    <w:p w:rsidR="00ED08D4" w:rsidRPr="00EB49B3" w:rsidRDefault="00ED08D4" w:rsidP="002452CA">
      <w:pPr>
        <w:rPr>
          <w:b/>
          <w:lang w:val="ru-RU"/>
        </w:rPr>
      </w:pPr>
      <w:r w:rsidRPr="00EB49B3">
        <w:rPr>
          <w:b/>
        </w:rPr>
        <w:t>1</w:t>
      </w:r>
      <w:r>
        <w:rPr>
          <w:b/>
          <w:lang w:val="ru-RU"/>
        </w:rPr>
        <w:t>2</w:t>
      </w:r>
      <w:r w:rsidRPr="00EB49B3">
        <w:rPr>
          <w:b/>
          <w:lang w:val="ru-RU"/>
        </w:rPr>
        <w:t>.</w:t>
      </w:r>
      <w:r w:rsidRPr="00EB49B3">
        <w:rPr>
          <w:b/>
        </w:rPr>
        <w:t>30</w:t>
      </w:r>
      <w:r w:rsidRPr="00EB49B3">
        <w:rPr>
          <w:b/>
          <w:lang w:val="ru-RU"/>
        </w:rPr>
        <w:t>-1</w:t>
      </w:r>
      <w:r>
        <w:rPr>
          <w:b/>
          <w:lang w:val="ru-RU"/>
        </w:rPr>
        <w:t>3</w:t>
      </w:r>
      <w:r w:rsidRPr="00EB49B3">
        <w:rPr>
          <w:b/>
          <w:lang w:val="ru-RU"/>
        </w:rPr>
        <w:t>.00 Регистрация</w:t>
      </w:r>
    </w:p>
    <w:p w:rsidR="00ED08D4" w:rsidRPr="004665B5" w:rsidRDefault="00ED08D4" w:rsidP="002452CA">
      <w:pPr>
        <w:rPr>
          <w:b/>
          <w:lang w:val="ru-RU"/>
        </w:rPr>
      </w:pPr>
      <w:r>
        <w:rPr>
          <w:b/>
          <w:lang w:val="ru-RU"/>
        </w:rPr>
        <w:t xml:space="preserve">13.00-13.20 </w:t>
      </w:r>
      <w:r w:rsidRPr="004665B5">
        <w:rPr>
          <w:b/>
          <w:lang w:val="ru-RU"/>
        </w:rPr>
        <w:t>Торжеств</w:t>
      </w:r>
      <w:r>
        <w:rPr>
          <w:b/>
          <w:lang w:val="ru-RU"/>
        </w:rPr>
        <w:t>енное открытие</w:t>
      </w:r>
    </w:p>
    <w:p w:rsidR="00ED08D4" w:rsidRPr="004665B5" w:rsidRDefault="00ED08D4" w:rsidP="002452CA">
      <w:pPr>
        <w:rPr>
          <w:lang w:val="ru-RU"/>
        </w:rPr>
      </w:pPr>
      <w:r>
        <w:rPr>
          <w:lang w:val="ru-RU"/>
        </w:rPr>
        <w:t xml:space="preserve">Приветственные слова </w:t>
      </w:r>
      <w:r w:rsidRPr="00275E4E">
        <w:rPr>
          <w:lang w:val="ru-RU"/>
        </w:rPr>
        <w:t>участникам конференции</w:t>
      </w:r>
      <w:r>
        <w:rPr>
          <w:lang w:val="ru-RU"/>
        </w:rPr>
        <w:t>:</w:t>
      </w:r>
    </w:p>
    <w:p w:rsidR="00ED08D4" w:rsidRDefault="00ED08D4" w:rsidP="002452CA">
      <w:pPr>
        <w:rPr>
          <w:lang w:val="ru-RU"/>
        </w:rPr>
      </w:pPr>
      <w:r w:rsidRPr="00532D1B">
        <w:rPr>
          <w:lang w:val="ru-RU"/>
        </w:rPr>
        <w:t>Иннокентий</w:t>
      </w:r>
      <w:r>
        <w:rPr>
          <w:lang w:val="ru-RU"/>
        </w:rPr>
        <w:t>,</w:t>
      </w:r>
      <w:r w:rsidRPr="00532D1B">
        <w:rPr>
          <w:lang w:val="ru-RU"/>
        </w:rPr>
        <w:t xml:space="preserve"> </w:t>
      </w:r>
      <w:r>
        <w:rPr>
          <w:lang w:val="ru-RU"/>
        </w:rPr>
        <w:t>а</w:t>
      </w:r>
      <w:r w:rsidRPr="00532D1B">
        <w:rPr>
          <w:lang w:val="ru-RU"/>
        </w:rPr>
        <w:t xml:space="preserve">рхиепископ Виленский и Литовский </w:t>
      </w:r>
    </w:p>
    <w:p w:rsidR="00ED08D4" w:rsidRDefault="00ED08D4" w:rsidP="002452CA">
      <w:pPr>
        <w:rPr>
          <w:lang w:val="ru-RU"/>
        </w:rPr>
      </w:pPr>
      <w:r w:rsidRPr="00E8657D">
        <w:rPr>
          <w:lang w:val="ru-RU"/>
        </w:rPr>
        <w:t>Амвросий, епископ Гатчинский, викарий Санкт-Петербургской епархии,</w:t>
      </w:r>
      <w:r>
        <w:rPr>
          <w:lang w:val="ru-RU"/>
        </w:rPr>
        <w:t xml:space="preserve"> </w:t>
      </w:r>
      <w:r w:rsidRPr="00E8657D">
        <w:rPr>
          <w:lang w:val="ru-RU"/>
        </w:rPr>
        <w:t xml:space="preserve">ректор Санкт-Петербургской православной духовной </w:t>
      </w:r>
      <w:r>
        <w:rPr>
          <w:lang w:val="ru-RU"/>
        </w:rPr>
        <w:t xml:space="preserve">Академии </w:t>
      </w:r>
      <w:r w:rsidRPr="004665B5">
        <w:rPr>
          <w:lang w:val="ru-RU"/>
        </w:rPr>
        <w:t xml:space="preserve">(Россия, </w:t>
      </w:r>
      <w:r>
        <w:rPr>
          <w:lang w:val="ru-RU"/>
        </w:rPr>
        <w:t>Санкт-Петербург)</w:t>
      </w:r>
      <w:r w:rsidRPr="004665B5">
        <w:rPr>
          <w:lang w:val="ru-RU"/>
        </w:rPr>
        <w:t xml:space="preserve"> </w:t>
      </w:r>
    </w:p>
    <w:p w:rsidR="00ED08D4" w:rsidRDefault="00ED08D4" w:rsidP="002452CA">
      <w:pPr>
        <w:rPr>
          <w:lang w:val="ru-RU"/>
        </w:rPr>
      </w:pPr>
      <w:r>
        <w:rPr>
          <w:lang w:val="ru-RU"/>
        </w:rPr>
        <w:t>Выступления гостей конференции</w:t>
      </w:r>
    </w:p>
    <w:p w:rsidR="00ED08D4" w:rsidRPr="00E8657D" w:rsidRDefault="00ED08D4" w:rsidP="002452CA">
      <w:pPr>
        <w:rPr>
          <w:lang w:val="ru-RU"/>
        </w:rPr>
      </w:pPr>
      <w:r>
        <w:rPr>
          <w:lang w:val="ru-RU"/>
        </w:rPr>
        <w:t>Музыкальное приветствие:</w:t>
      </w:r>
      <w:r w:rsidRPr="004665B5">
        <w:rPr>
          <w:lang w:val="ru-RU"/>
        </w:rPr>
        <w:t xml:space="preserve"> </w:t>
      </w:r>
      <w:r>
        <w:rPr>
          <w:b/>
          <w:lang w:val="ru-RU"/>
        </w:rPr>
        <w:tab/>
      </w:r>
      <w:r w:rsidRPr="00E8657D">
        <w:rPr>
          <w:lang w:val="ru-RU"/>
        </w:rPr>
        <w:t>Хор СПбПДА</w:t>
      </w:r>
    </w:p>
    <w:p w:rsidR="00ED08D4" w:rsidRDefault="00ED08D4" w:rsidP="002452CA">
      <w:pPr>
        <w:rPr>
          <w:b/>
          <w:lang w:val="ru-RU"/>
        </w:rPr>
      </w:pPr>
      <w:r>
        <w:rPr>
          <w:b/>
          <w:lang w:val="ru-RU"/>
        </w:rPr>
        <w:t xml:space="preserve">13.20 </w:t>
      </w:r>
      <w:r w:rsidRPr="004665B5">
        <w:rPr>
          <w:b/>
          <w:lang w:val="ru-RU"/>
        </w:rPr>
        <w:t>Пленарное заседание</w:t>
      </w:r>
    </w:p>
    <w:p w:rsidR="00ED08D4" w:rsidRPr="004665B5" w:rsidRDefault="00ED08D4" w:rsidP="002452CA">
      <w:pPr>
        <w:rPr>
          <w:lang w:val="ru-RU"/>
        </w:rPr>
      </w:pPr>
      <w:r w:rsidRPr="00A729B1">
        <w:rPr>
          <w:lang w:val="ru-RU"/>
        </w:rPr>
        <w:t>Ведущий</w:t>
      </w:r>
      <w:r>
        <w:rPr>
          <w:b/>
          <w:lang w:val="ru-RU"/>
        </w:rPr>
        <w:t xml:space="preserve"> - </w:t>
      </w:r>
      <w:r w:rsidRPr="00EB49B3">
        <w:rPr>
          <w:lang w:val="ru-RU"/>
        </w:rPr>
        <w:t>Камчатнов Александр Михайлович</w:t>
      </w:r>
    </w:p>
    <w:p w:rsidR="00ED08D4" w:rsidRDefault="00ED08D4" w:rsidP="002452CA">
      <w:pPr>
        <w:rPr>
          <w:b/>
          <w:lang w:val="ru-RU"/>
        </w:rPr>
      </w:pPr>
      <w:r>
        <w:rPr>
          <w:b/>
          <w:lang w:val="ru-RU"/>
        </w:rPr>
        <w:t>13.30-14.00</w:t>
      </w:r>
      <w:r w:rsidRPr="00BD5130">
        <w:rPr>
          <w:b/>
          <w:lang w:val="ru-RU"/>
        </w:rPr>
        <w:t xml:space="preserve"> </w:t>
      </w:r>
      <w:r w:rsidRPr="00CE4F45">
        <w:rPr>
          <w:b/>
          <w:lang w:val="ru-RU"/>
        </w:rPr>
        <w:t>Русская Православная Церковь в обществе постсоветской Росси</w:t>
      </w:r>
      <w:r>
        <w:rPr>
          <w:b/>
          <w:lang w:val="ru-RU"/>
        </w:rPr>
        <w:t>и или постхристианской Евразии</w:t>
      </w:r>
    </w:p>
    <w:p w:rsidR="00ED08D4" w:rsidRDefault="00ED08D4" w:rsidP="002452CA">
      <w:pPr>
        <w:rPr>
          <w:lang w:val="ru-RU"/>
        </w:rPr>
      </w:pPr>
      <w:r w:rsidRPr="00E8657D">
        <w:rPr>
          <w:lang w:val="ru-RU"/>
        </w:rPr>
        <w:t>Митрофанов</w:t>
      </w:r>
      <w:r>
        <w:rPr>
          <w:lang w:val="ru-RU"/>
        </w:rPr>
        <w:t xml:space="preserve"> Георгий</w:t>
      </w:r>
      <w:r w:rsidRPr="00E8657D">
        <w:rPr>
          <w:lang w:val="ru-RU"/>
        </w:rPr>
        <w:t xml:space="preserve">, протоиерей, профессор, зав. кафедрой церковной истории </w:t>
      </w:r>
      <w:r w:rsidRPr="004665B5">
        <w:rPr>
          <w:lang w:val="ru-RU"/>
        </w:rPr>
        <w:t xml:space="preserve">(Россия, </w:t>
      </w:r>
      <w:r>
        <w:rPr>
          <w:lang w:val="ru-RU"/>
        </w:rPr>
        <w:t>Санкт-Петербург)</w:t>
      </w:r>
      <w:r w:rsidRPr="004665B5">
        <w:rPr>
          <w:lang w:val="ru-RU"/>
        </w:rPr>
        <w:t xml:space="preserve"> </w:t>
      </w:r>
    </w:p>
    <w:p w:rsidR="00ED08D4" w:rsidRPr="00F402F3" w:rsidRDefault="00ED08D4" w:rsidP="002452CA">
      <w:pPr>
        <w:rPr>
          <w:b/>
          <w:lang w:val="ru-RU"/>
        </w:rPr>
      </w:pPr>
      <w:r>
        <w:rPr>
          <w:b/>
          <w:lang w:val="ru-RU"/>
        </w:rPr>
        <w:t>14.00-14.</w:t>
      </w:r>
      <w:r w:rsidRPr="004665B5">
        <w:rPr>
          <w:lang w:val="ru-RU"/>
        </w:rPr>
        <w:t xml:space="preserve"> </w:t>
      </w:r>
      <w:r w:rsidRPr="00E9065A">
        <w:rPr>
          <w:b/>
          <w:lang w:val="ru-RU"/>
        </w:rPr>
        <w:t>20</w:t>
      </w:r>
      <w:r>
        <w:rPr>
          <w:b/>
          <w:lang w:val="ru-RU"/>
        </w:rPr>
        <w:t xml:space="preserve"> </w:t>
      </w:r>
      <w:r w:rsidRPr="00AD4FC5">
        <w:rPr>
          <w:b/>
          <w:lang w:val="ru-RU"/>
        </w:rPr>
        <w:t>О лингвистическом ст</w:t>
      </w:r>
      <w:r>
        <w:rPr>
          <w:b/>
          <w:lang w:val="ru-RU"/>
        </w:rPr>
        <w:t>атусе церковнославянского языка</w:t>
      </w:r>
    </w:p>
    <w:p w:rsidR="00ED08D4" w:rsidRDefault="00ED08D4" w:rsidP="002452CA">
      <w:pPr>
        <w:rPr>
          <w:lang w:val="ru-RU"/>
        </w:rPr>
      </w:pPr>
      <w:r w:rsidRPr="00EB49B3">
        <w:rPr>
          <w:lang w:val="ru-RU"/>
        </w:rPr>
        <w:t>Камчатнов Александр Михайлович</w:t>
      </w:r>
      <w:r w:rsidRPr="004665B5">
        <w:rPr>
          <w:lang w:val="ru-RU"/>
        </w:rPr>
        <w:t>, доктор филологических наук, профессор кафедры общего языкознания Московского педагогического государственного университета, заведующий кафедрой русского языка и стилистики Литературного института им. А. М. Горького (Россия, Москва</w:t>
      </w:r>
      <w:r>
        <w:rPr>
          <w:lang w:val="ru-RU"/>
        </w:rPr>
        <w:t>)</w:t>
      </w:r>
      <w:r w:rsidRPr="004665B5">
        <w:rPr>
          <w:lang w:val="ru-RU"/>
        </w:rPr>
        <w:t xml:space="preserve"> </w:t>
      </w:r>
    </w:p>
    <w:p w:rsidR="00ED08D4" w:rsidRPr="00540286" w:rsidRDefault="00ED08D4" w:rsidP="002452CA">
      <w:pPr>
        <w:rPr>
          <w:b/>
          <w:lang w:val="ru-RU"/>
        </w:rPr>
      </w:pPr>
      <w:r w:rsidRPr="00E9065A">
        <w:rPr>
          <w:b/>
          <w:lang w:val="ru-RU"/>
        </w:rPr>
        <w:t>14.20 – 14.4</w:t>
      </w:r>
      <w:r>
        <w:rPr>
          <w:b/>
          <w:lang w:val="ru-RU"/>
        </w:rPr>
        <w:t>5</w:t>
      </w:r>
      <w:r w:rsidRPr="00E9065A">
        <w:rPr>
          <w:b/>
          <w:lang w:val="ru-RU"/>
        </w:rPr>
        <w:t xml:space="preserve"> </w:t>
      </w:r>
      <w:r>
        <w:rPr>
          <w:b/>
          <w:lang w:val="ru-RU"/>
        </w:rPr>
        <w:t>Православная гимназия г. Калининграда как региональная базовая площадка построения системы духовно-нравственного воспитания</w:t>
      </w:r>
    </w:p>
    <w:p w:rsidR="00ED08D4" w:rsidRDefault="00ED08D4" w:rsidP="002452CA">
      <w:pPr>
        <w:rPr>
          <w:lang w:val="ru-RU"/>
        </w:rPr>
      </w:pPr>
      <w:r w:rsidRPr="00927D12">
        <w:rPr>
          <w:lang w:val="ru-RU"/>
        </w:rPr>
        <w:t>Коротких</w:t>
      </w:r>
      <w:r w:rsidRPr="000B0694">
        <w:rPr>
          <w:lang w:val="ru-RU"/>
        </w:rPr>
        <w:t xml:space="preserve"> </w:t>
      </w:r>
      <w:r w:rsidRPr="00927D12">
        <w:rPr>
          <w:lang w:val="ru-RU"/>
        </w:rPr>
        <w:t xml:space="preserve">Сергий, </w:t>
      </w:r>
      <w:r>
        <w:rPr>
          <w:lang w:val="ru-RU"/>
        </w:rPr>
        <w:t xml:space="preserve">протоиерей, председатель Отдела религиозного образования и катехизации Калининградской епархии, </w:t>
      </w:r>
      <w:r w:rsidRPr="00927D12">
        <w:rPr>
          <w:lang w:val="ru-RU"/>
        </w:rPr>
        <w:t>директор Православной гимназии</w:t>
      </w:r>
      <w:r>
        <w:rPr>
          <w:lang w:val="ru-RU"/>
        </w:rPr>
        <w:t xml:space="preserve"> г. </w:t>
      </w:r>
      <w:r w:rsidRPr="00927D12">
        <w:rPr>
          <w:lang w:val="ru-RU"/>
        </w:rPr>
        <w:t>Калининград</w:t>
      </w:r>
      <w:r>
        <w:rPr>
          <w:lang w:val="ru-RU"/>
        </w:rPr>
        <w:t>а (Россия, Калининград)</w:t>
      </w:r>
    </w:p>
    <w:p w:rsidR="00ED08D4" w:rsidRDefault="00ED08D4" w:rsidP="002452CA">
      <w:pPr>
        <w:rPr>
          <w:lang w:val="ru-RU"/>
        </w:rPr>
      </w:pPr>
      <w:r w:rsidRPr="00927D12">
        <w:rPr>
          <w:b/>
          <w:lang w:val="ru-RU"/>
        </w:rPr>
        <w:t>Перспективы развития духовно-нравственного воспитания в школах</w:t>
      </w:r>
      <w:r>
        <w:rPr>
          <w:lang w:val="ru-RU"/>
        </w:rPr>
        <w:t xml:space="preserve"> </w:t>
      </w:r>
      <w:r w:rsidRPr="00927D12">
        <w:rPr>
          <w:b/>
          <w:lang w:val="ru-RU"/>
        </w:rPr>
        <w:t>Литвы</w:t>
      </w:r>
      <w:r>
        <w:rPr>
          <w:lang w:val="ru-RU"/>
        </w:rPr>
        <w:t xml:space="preserve"> </w:t>
      </w:r>
    </w:p>
    <w:p w:rsidR="00ED08D4" w:rsidRDefault="00ED08D4" w:rsidP="002452CA">
      <w:pPr>
        <w:rPr>
          <w:lang w:val="ru-RU"/>
        </w:rPr>
      </w:pPr>
      <w:r w:rsidRPr="008E372B">
        <w:rPr>
          <w:lang w:val="ru-RU"/>
        </w:rPr>
        <w:t>Нейфах</w:t>
      </w:r>
      <w:r w:rsidRPr="000B0694">
        <w:rPr>
          <w:lang w:val="ru-RU"/>
        </w:rPr>
        <w:t xml:space="preserve"> </w:t>
      </w:r>
      <w:r>
        <w:rPr>
          <w:lang w:val="ru-RU"/>
        </w:rPr>
        <w:t>С</w:t>
      </w:r>
      <w:r w:rsidRPr="008E372B">
        <w:rPr>
          <w:lang w:val="ru-RU"/>
        </w:rPr>
        <w:t>ергий,</w:t>
      </w:r>
      <w:r>
        <w:rPr>
          <w:b/>
          <w:lang w:val="ru-RU"/>
        </w:rPr>
        <w:t xml:space="preserve"> </w:t>
      </w:r>
      <w:r w:rsidRPr="00927D12">
        <w:rPr>
          <w:lang w:val="ru-RU"/>
        </w:rPr>
        <w:t>иерей,</w:t>
      </w:r>
      <w:r>
        <w:rPr>
          <w:b/>
          <w:lang w:val="ru-RU"/>
        </w:rPr>
        <w:t xml:space="preserve"> </w:t>
      </w:r>
      <w:r>
        <w:rPr>
          <w:lang w:val="ru-RU"/>
        </w:rPr>
        <w:t>руководитель Отдела образования и катехизации Литовской епархии, доктор социальных наук, заведующий кафедрой педагогики детства университета эдукологии Литвы (Литва, Вильнюс)</w:t>
      </w:r>
    </w:p>
    <w:p w:rsidR="00ED08D4" w:rsidRPr="00DA01C2" w:rsidRDefault="00ED08D4" w:rsidP="002452CA">
      <w:pPr>
        <w:rPr>
          <w:lang w:val="ru-RU"/>
        </w:rPr>
      </w:pPr>
      <w:r>
        <w:rPr>
          <w:b/>
          <w:lang w:val="ru-RU"/>
        </w:rPr>
        <w:t>14.45-15.</w:t>
      </w:r>
      <w:r w:rsidRPr="00DA01C2">
        <w:rPr>
          <w:b/>
          <w:lang w:val="ru-RU"/>
        </w:rPr>
        <w:t>00</w:t>
      </w:r>
      <w:r w:rsidRPr="00DA01C2">
        <w:rPr>
          <w:lang w:val="ru-RU"/>
        </w:rPr>
        <w:t xml:space="preserve"> </w:t>
      </w:r>
      <w:r w:rsidRPr="00DA01C2">
        <w:rPr>
          <w:b/>
          <w:lang w:val="ru-RU"/>
        </w:rPr>
        <w:t>Международные фестивали духовной музыки в Санкт-Петербурге</w:t>
      </w:r>
    </w:p>
    <w:p w:rsidR="00ED08D4" w:rsidRPr="00DA01C2" w:rsidRDefault="00ED08D4" w:rsidP="002452CA">
      <w:pPr>
        <w:rPr>
          <w:lang w:val="ru-RU"/>
        </w:rPr>
      </w:pPr>
      <w:r w:rsidRPr="00DA01C2">
        <w:rPr>
          <w:lang w:val="ru-RU"/>
        </w:rPr>
        <w:t>Смирнова Екатерина Александровна, преподаватель кафедры древнерусского певческого</w:t>
      </w:r>
      <w:r>
        <w:rPr>
          <w:lang w:val="ru-RU"/>
        </w:rPr>
        <w:t xml:space="preserve"> искусства Санкт-Петербургской г</w:t>
      </w:r>
      <w:r w:rsidRPr="00DA01C2">
        <w:rPr>
          <w:lang w:val="ru-RU"/>
        </w:rPr>
        <w:t>осударственной консерва</w:t>
      </w:r>
      <w:r>
        <w:rPr>
          <w:lang w:val="ru-RU"/>
        </w:rPr>
        <w:t>тории (Россия, Санкт-Петербург)</w:t>
      </w:r>
    </w:p>
    <w:p w:rsidR="00ED08D4" w:rsidRPr="00504829" w:rsidRDefault="00ED08D4" w:rsidP="002452CA">
      <w:pPr>
        <w:rPr>
          <w:b/>
          <w:lang w:val="ru-RU"/>
        </w:rPr>
      </w:pPr>
      <w:r w:rsidRPr="00504829">
        <w:rPr>
          <w:b/>
          <w:lang w:val="ru-RU"/>
        </w:rPr>
        <w:t>Презентация сборника «Певческая традиция Русского Севера 17-19 веков»</w:t>
      </w:r>
    </w:p>
    <w:p w:rsidR="00ED08D4" w:rsidRDefault="00ED08D4" w:rsidP="002452CA">
      <w:pPr>
        <w:rPr>
          <w:b/>
          <w:lang w:val="ru-RU"/>
        </w:rPr>
      </w:pPr>
      <w:r w:rsidRPr="006D797B">
        <w:rPr>
          <w:b/>
          <w:lang w:val="ru-RU"/>
        </w:rPr>
        <w:t>15.00 – 15.30 Кофе – пауза</w:t>
      </w:r>
    </w:p>
    <w:p w:rsidR="00ED08D4" w:rsidRDefault="00ED08D4" w:rsidP="002452CA">
      <w:pPr>
        <w:rPr>
          <w:lang w:val="ru-RU"/>
        </w:rPr>
      </w:pPr>
      <w:r w:rsidRPr="00691B69">
        <w:rPr>
          <w:b/>
          <w:lang w:val="ru-RU"/>
        </w:rPr>
        <w:t>15.30</w:t>
      </w:r>
      <w:r>
        <w:rPr>
          <w:lang w:val="ru-RU"/>
        </w:rPr>
        <w:t xml:space="preserve"> </w:t>
      </w:r>
      <w:r w:rsidRPr="004665B5">
        <w:rPr>
          <w:b/>
          <w:lang w:val="ru-RU"/>
        </w:rPr>
        <w:t>Пленарное заседание</w:t>
      </w:r>
      <w:r w:rsidRPr="00A729B1">
        <w:rPr>
          <w:lang w:val="ru-RU"/>
        </w:rPr>
        <w:t xml:space="preserve"> </w:t>
      </w:r>
    </w:p>
    <w:p w:rsidR="00ED08D4" w:rsidRPr="006D797B" w:rsidRDefault="00ED08D4" w:rsidP="002452CA">
      <w:pPr>
        <w:rPr>
          <w:b/>
          <w:lang w:val="ru-RU"/>
        </w:rPr>
      </w:pPr>
      <w:r w:rsidRPr="00A729B1">
        <w:rPr>
          <w:lang w:val="ru-RU"/>
        </w:rPr>
        <w:t xml:space="preserve">Ведущая </w:t>
      </w:r>
      <w:r>
        <w:rPr>
          <w:b/>
          <w:lang w:val="ru-RU"/>
        </w:rPr>
        <w:t xml:space="preserve">- </w:t>
      </w:r>
      <w:r w:rsidRPr="0031786A">
        <w:rPr>
          <w:lang w:val="ru-RU"/>
        </w:rPr>
        <w:t>Видмарович Наталия Петровна</w:t>
      </w:r>
    </w:p>
    <w:p w:rsidR="00ED08D4" w:rsidRPr="00F402F3" w:rsidRDefault="00ED08D4" w:rsidP="002452CA">
      <w:pPr>
        <w:rPr>
          <w:b/>
          <w:lang w:val="ru-RU"/>
        </w:rPr>
      </w:pPr>
      <w:r>
        <w:rPr>
          <w:b/>
          <w:lang w:val="ru-RU"/>
        </w:rPr>
        <w:t xml:space="preserve">15.30-15.50 </w:t>
      </w:r>
      <w:r w:rsidRPr="005F52F5">
        <w:rPr>
          <w:b/>
          <w:lang w:val="ru-RU"/>
        </w:rPr>
        <w:t xml:space="preserve">Религиозная лексика XI в. и ее отражение в исторических </w:t>
      </w:r>
      <w:r>
        <w:rPr>
          <w:b/>
          <w:lang w:val="ru-RU"/>
        </w:rPr>
        <w:t>словарях русского языка</w:t>
      </w:r>
    </w:p>
    <w:p w:rsidR="00ED08D4" w:rsidRDefault="00ED08D4" w:rsidP="002452CA">
      <w:pPr>
        <w:rPr>
          <w:lang w:val="ru-RU"/>
        </w:rPr>
      </w:pPr>
      <w:r w:rsidRPr="0028415E">
        <w:rPr>
          <w:bCs/>
        </w:rPr>
        <w:t xml:space="preserve">Григорьев Андрей Владимирович, </w:t>
      </w:r>
      <w:r w:rsidRPr="0028415E">
        <w:t>профессор кафедры общего языкознания МПГУ, доктор филологических наук</w:t>
      </w:r>
      <w:r>
        <w:rPr>
          <w:lang w:val="ru-RU"/>
        </w:rPr>
        <w:t xml:space="preserve"> </w:t>
      </w:r>
      <w:r w:rsidRPr="004665B5">
        <w:rPr>
          <w:lang w:val="ru-RU"/>
        </w:rPr>
        <w:t>(Россия, Москва</w:t>
      </w:r>
      <w:r>
        <w:rPr>
          <w:lang w:val="ru-RU"/>
        </w:rPr>
        <w:t>)</w:t>
      </w:r>
    </w:p>
    <w:p w:rsidR="00ED08D4" w:rsidRDefault="00ED08D4" w:rsidP="002452CA">
      <w:pPr>
        <w:rPr>
          <w:b/>
          <w:lang w:val="ru-RU"/>
        </w:rPr>
      </w:pPr>
      <w:r>
        <w:rPr>
          <w:b/>
          <w:lang w:val="ru-RU"/>
        </w:rPr>
        <w:t>15.50 – 16.10 Апостасийное начало в рассказе</w:t>
      </w:r>
      <w:r w:rsidRPr="00A64833">
        <w:rPr>
          <w:b/>
          <w:lang w:val="ru-RU"/>
        </w:rPr>
        <w:t xml:space="preserve"> М.Н. Загоскина «Концерт бесов»</w:t>
      </w:r>
      <w:r>
        <w:rPr>
          <w:b/>
          <w:lang w:val="ru-RU"/>
        </w:rPr>
        <w:t>: проекция в современность</w:t>
      </w:r>
    </w:p>
    <w:p w:rsidR="00ED08D4" w:rsidRDefault="00ED08D4" w:rsidP="002452CA">
      <w:pPr>
        <w:rPr>
          <w:lang w:val="ru-RU"/>
        </w:rPr>
      </w:pPr>
      <w:r w:rsidRPr="0031786A">
        <w:rPr>
          <w:lang w:val="ru-RU"/>
        </w:rPr>
        <w:t>Видмарович Наталия Петровна,</w:t>
      </w:r>
      <w:r w:rsidRPr="0031786A">
        <w:rPr>
          <w:rStyle w:val="Hyperlink"/>
          <w:lang w:val="ru-RU"/>
        </w:rPr>
        <w:t xml:space="preserve"> </w:t>
      </w:r>
      <w:r w:rsidRPr="0031786A">
        <w:rPr>
          <w:rStyle w:val="googqs-tidbit1"/>
          <w:lang w:val="ru-RU"/>
        </w:rPr>
        <w:t>доктор филологических наук, профессор Загребского университета (</w:t>
      </w:r>
      <w:r>
        <w:rPr>
          <w:lang w:val="ru-RU"/>
        </w:rPr>
        <w:t>Хорватия, Загреб)</w:t>
      </w:r>
    </w:p>
    <w:p w:rsidR="00ED08D4" w:rsidRPr="000A00B3" w:rsidRDefault="00ED08D4" w:rsidP="002452CA">
      <w:pPr>
        <w:rPr>
          <w:b/>
        </w:rPr>
      </w:pPr>
      <w:r w:rsidRPr="00275E4E">
        <w:rPr>
          <w:b/>
          <w:lang w:val="ru-RU"/>
        </w:rPr>
        <w:t>16.</w:t>
      </w:r>
      <w:r>
        <w:rPr>
          <w:b/>
          <w:lang w:val="ru-RU"/>
        </w:rPr>
        <w:t>1</w:t>
      </w:r>
      <w:r w:rsidRPr="00275E4E">
        <w:rPr>
          <w:b/>
          <w:lang w:val="ru-RU"/>
        </w:rPr>
        <w:t>0 -16.30</w:t>
      </w:r>
      <w:r w:rsidRPr="00222CE1">
        <w:rPr>
          <w:lang w:val="ru-RU"/>
        </w:rPr>
        <w:t xml:space="preserve"> </w:t>
      </w:r>
      <w:r>
        <w:rPr>
          <w:b/>
        </w:rPr>
        <w:t xml:space="preserve"> </w:t>
      </w:r>
      <w:r w:rsidRPr="000A00B3">
        <w:rPr>
          <w:b/>
        </w:rPr>
        <w:t>Христианская легенда в творчестве русских писателей</w:t>
      </w:r>
    </w:p>
    <w:p w:rsidR="00ED08D4" w:rsidRPr="00E07419" w:rsidRDefault="00ED08D4" w:rsidP="002452CA">
      <w:pPr>
        <w:rPr>
          <w:lang w:val="ru-RU"/>
        </w:rPr>
      </w:pPr>
      <w:r>
        <w:rPr>
          <w:lang w:val="ru-RU"/>
        </w:rPr>
        <w:t xml:space="preserve">Гаричева Елена Алексеевна, </w:t>
      </w:r>
      <w:r w:rsidRPr="0031786A">
        <w:rPr>
          <w:rStyle w:val="googqs-tidbit1"/>
          <w:lang w:val="ru-RU"/>
        </w:rPr>
        <w:t>доктор филологических наук,</w:t>
      </w:r>
      <w:r w:rsidRPr="00E07419">
        <w:t xml:space="preserve"> доцент кафедры гуманитарных и социально-экономических дисциплин </w:t>
      </w:r>
      <w:r w:rsidRPr="00E07419">
        <w:rPr>
          <w:lang w:val="ru-RU"/>
        </w:rPr>
        <w:t>ф</w:t>
      </w:r>
      <w:r w:rsidRPr="00E07419">
        <w:t>илиала РГГУ (</w:t>
      </w:r>
      <w:r w:rsidRPr="00E07419">
        <w:rPr>
          <w:lang w:val="ru-RU"/>
        </w:rPr>
        <w:t xml:space="preserve">Россия, </w:t>
      </w:r>
      <w:r w:rsidRPr="00E07419">
        <w:t>Великий Новгород)</w:t>
      </w:r>
    </w:p>
    <w:p w:rsidR="00ED08D4" w:rsidRPr="004665B5" w:rsidRDefault="00ED08D4" w:rsidP="002452CA">
      <w:pPr>
        <w:rPr>
          <w:lang w:val="ru-RU"/>
        </w:rPr>
      </w:pPr>
      <w:r w:rsidRPr="000D566E">
        <w:rPr>
          <w:b/>
          <w:lang w:val="ru-RU"/>
        </w:rPr>
        <w:t>16.30 -</w:t>
      </w:r>
      <w:r>
        <w:rPr>
          <w:b/>
          <w:lang w:val="ru-RU"/>
        </w:rPr>
        <w:t xml:space="preserve">17.00 </w:t>
      </w:r>
      <w:r w:rsidRPr="00FC0627">
        <w:rPr>
          <w:b/>
          <w:lang w:val="ru-RU"/>
        </w:rPr>
        <w:t>Несколько тезисов о магичес</w:t>
      </w:r>
      <w:r>
        <w:rPr>
          <w:b/>
          <w:lang w:val="ru-RU"/>
        </w:rPr>
        <w:t>ком и литургическом в искусстве</w:t>
      </w:r>
    </w:p>
    <w:p w:rsidR="00ED08D4" w:rsidRDefault="00ED08D4" w:rsidP="002452CA">
      <w:pPr>
        <w:rPr>
          <w:lang w:val="ru-RU"/>
        </w:rPr>
      </w:pPr>
      <w:r>
        <w:rPr>
          <w:lang w:val="ru-RU"/>
        </w:rPr>
        <w:t>Губарева Оксана Витальевна, искусствовед, член Союза художников России</w:t>
      </w:r>
      <w:r w:rsidRPr="00FC0627">
        <w:rPr>
          <w:lang w:val="ru-RU"/>
        </w:rPr>
        <w:t xml:space="preserve"> </w:t>
      </w:r>
      <w:r w:rsidRPr="004665B5">
        <w:rPr>
          <w:lang w:val="ru-RU"/>
        </w:rPr>
        <w:t xml:space="preserve">(Россия, </w:t>
      </w:r>
      <w:r>
        <w:rPr>
          <w:lang w:val="ru-RU"/>
        </w:rPr>
        <w:t>Санкт-Петербург)</w:t>
      </w:r>
    </w:p>
    <w:p w:rsidR="00ED08D4" w:rsidRDefault="00ED08D4" w:rsidP="002452CA">
      <w:pPr>
        <w:rPr>
          <w:lang w:val="ru-RU"/>
        </w:rPr>
      </w:pPr>
      <w:r w:rsidRPr="00504829">
        <w:rPr>
          <w:b/>
          <w:lang w:val="ru-RU"/>
        </w:rPr>
        <w:t>Презентация</w:t>
      </w:r>
      <w:r>
        <w:rPr>
          <w:b/>
          <w:lang w:val="ru-RU"/>
        </w:rPr>
        <w:t xml:space="preserve"> издательского проекта </w:t>
      </w:r>
      <w:r w:rsidRPr="002008AC">
        <w:rPr>
          <w:b/>
          <w:lang w:val="ru-RU"/>
        </w:rPr>
        <w:t>«Русская икона: образы и символы»</w:t>
      </w:r>
    </w:p>
    <w:p w:rsidR="00ED08D4" w:rsidRDefault="00ED08D4" w:rsidP="002452CA">
      <w:pPr>
        <w:rPr>
          <w:lang w:val="ru-RU"/>
        </w:rPr>
      </w:pPr>
      <w:r>
        <w:rPr>
          <w:b/>
          <w:lang w:val="ru-RU"/>
        </w:rPr>
        <w:t xml:space="preserve">17.00 – 17.10 </w:t>
      </w:r>
      <w:r w:rsidRPr="00FC7598">
        <w:rPr>
          <w:b/>
          <w:lang w:val="ru-RU"/>
        </w:rPr>
        <w:t>Концерт духовной музыки</w:t>
      </w:r>
    </w:p>
    <w:p w:rsidR="00ED08D4" w:rsidRDefault="00ED08D4" w:rsidP="002452CA">
      <w:pPr>
        <w:rPr>
          <w:lang w:val="ru-RU"/>
        </w:rPr>
      </w:pPr>
      <w:r>
        <w:rPr>
          <w:lang w:val="ru-RU"/>
        </w:rPr>
        <w:t>Победитель республиканского конкурса «Серебряный источник» д</w:t>
      </w:r>
      <w:r w:rsidRPr="004665B5">
        <w:rPr>
          <w:lang w:val="ru-RU"/>
        </w:rPr>
        <w:t>етский хор Клайпедской музыкальной школы им.</w:t>
      </w:r>
      <w:r w:rsidRPr="008034B5">
        <w:rPr>
          <w:lang w:val="ru-RU"/>
        </w:rPr>
        <w:t xml:space="preserve"> </w:t>
      </w:r>
      <w:r>
        <w:rPr>
          <w:lang w:val="ru-RU"/>
        </w:rPr>
        <w:t>Й. Каросаса, художественный руководитель – Загвоздина Инна Владимировна, учитель методист музыки (Литва, Клайпеда)</w:t>
      </w:r>
    </w:p>
    <w:p w:rsidR="00ED08D4" w:rsidRDefault="00ED08D4" w:rsidP="008F48AB">
      <w:pPr>
        <w:rPr>
          <w:lang w:val="ru-RU"/>
        </w:rPr>
      </w:pPr>
      <w:r w:rsidRPr="000D566E">
        <w:rPr>
          <w:b/>
          <w:lang w:val="ru-RU"/>
        </w:rPr>
        <w:t>15.00 – 1</w:t>
      </w:r>
      <w:r>
        <w:rPr>
          <w:b/>
          <w:lang w:val="ru-RU"/>
        </w:rPr>
        <w:t>8</w:t>
      </w:r>
      <w:r w:rsidRPr="000D566E">
        <w:rPr>
          <w:b/>
          <w:lang w:val="ru-RU"/>
        </w:rPr>
        <w:t>.</w:t>
      </w:r>
      <w:r>
        <w:rPr>
          <w:b/>
          <w:lang w:val="ru-RU"/>
        </w:rPr>
        <w:t>0</w:t>
      </w:r>
      <w:r w:rsidRPr="000D566E">
        <w:rPr>
          <w:b/>
          <w:lang w:val="ru-RU"/>
        </w:rPr>
        <w:t>0</w:t>
      </w:r>
      <w:r>
        <w:rPr>
          <w:lang w:val="ru-RU"/>
        </w:rPr>
        <w:t xml:space="preserve"> </w:t>
      </w:r>
      <w:r>
        <w:rPr>
          <w:b/>
          <w:lang w:val="ru-RU"/>
        </w:rPr>
        <w:t xml:space="preserve">Семинар « </w:t>
      </w:r>
      <w:r w:rsidRPr="001227F8">
        <w:rPr>
          <w:b/>
          <w:lang w:val="ru-RU"/>
        </w:rPr>
        <w:t>Древнерусское певческ</w:t>
      </w:r>
      <w:r>
        <w:rPr>
          <w:b/>
          <w:lang w:val="ru-RU"/>
        </w:rPr>
        <w:t>ое искусство: теория и практика»</w:t>
      </w:r>
    </w:p>
    <w:p w:rsidR="00ED08D4" w:rsidRDefault="00ED08D4" w:rsidP="008F48AB">
      <w:pPr>
        <w:rPr>
          <w:lang w:val="ru-RU"/>
        </w:rPr>
      </w:pPr>
      <w:r>
        <w:rPr>
          <w:lang w:val="ru-RU"/>
        </w:rPr>
        <w:t>Смирнова Екатерина Александровна, преподаватель к</w:t>
      </w:r>
      <w:r w:rsidRPr="00C5384F">
        <w:rPr>
          <w:lang w:val="ru-RU"/>
        </w:rPr>
        <w:t>афедр</w:t>
      </w:r>
      <w:r>
        <w:rPr>
          <w:lang w:val="ru-RU"/>
        </w:rPr>
        <w:t>ы</w:t>
      </w:r>
      <w:r w:rsidRPr="00C5384F">
        <w:rPr>
          <w:lang w:val="ru-RU"/>
        </w:rPr>
        <w:t xml:space="preserve"> древнерусского певческого искусства</w:t>
      </w:r>
      <w:r>
        <w:rPr>
          <w:lang w:val="ru-RU"/>
        </w:rPr>
        <w:t xml:space="preserve"> Санкт-Петербургской Государственной консерватории </w:t>
      </w:r>
      <w:r w:rsidRPr="004665B5">
        <w:rPr>
          <w:lang w:val="ru-RU"/>
        </w:rPr>
        <w:t xml:space="preserve">(Россия, </w:t>
      </w:r>
      <w:r>
        <w:rPr>
          <w:lang w:val="ru-RU"/>
        </w:rPr>
        <w:t>Санкт-Петербург).</w:t>
      </w:r>
    </w:p>
    <w:p w:rsidR="00ED08D4" w:rsidRDefault="00ED08D4" w:rsidP="008F48AB">
      <w:pPr>
        <w:rPr>
          <w:lang w:val="ru-RU"/>
        </w:rPr>
      </w:pPr>
    </w:p>
    <w:p w:rsidR="00ED08D4" w:rsidRDefault="00ED08D4" w:rsidP="008F48AB">
      <w:pPr>
        <w:ind w:right="-31"/>
        <w:jc w:val="center"/>
        <w:rPr>
          <w:b/>
          <w:lang w:val="ru-RU"/>
        </w:rPr>
      </w:pPr>
      <w:r>
        <w:rPr>
          <w:b/>
          <w:lang w:val="ru-RU"/>
        </w:rPr>
        <w:t>2</w:t>
      </w:r>
      <w:r w:rsidRPr="003629B8">
        <w:rPr>
          <w:b/>
          <w:lang w:val="ru-RU"/>
        </w:rPr>
        <w:t>8</w:t>
      </w:r>
      <w:r w:rsidRPr="00685443">
        <w:rPr>
          <w:b/>
          <w:lang w:val="ru-RU"/>
        </w:rPr>
        <w:t xml:space="preserve"> декабря </w:t>
      </w:r>
    </w:p>
    <w:p w:rsidR="00ED08D4" w:rsidRPr="006E0B02" w:rsidRDefault="00ED08D4" w:rsidP="008F48AB">
      <w:pPr>
        <w:ind w:right="-31"/>
        <w:jc w:val="center"/>
        <w:rPr>
          <w:lang w:val="ru-RU"/>
        </w:rPr>
      </w:pPr>
      <w:r w:rsidRPr="006E0B02">
        <w:rPr>
          <w:lang w:val="ru-RU"/>
        </w:rPr>
        <w:t>Храм Всех святых в земле Российской просиявших</w:t>
      </w:r>
    </w:p>
    <w:p w:rsidR="00ED08D4" w:rsidRPr="00CC5A0A" w:rsidRDefault="00ED08D4" w:rsidP="008F48AB">
      <w:pPr>
        <w:ind w:right="-31"/>
        <w:jc w:val="center"/>
      </w:pPr>
      <w:r w:rsidRPr="00CC5A0A">
        <w:t>Liepų g.</w:t>
      </w:r>
      <w:r>
        <w:rPr>
          <w:lang w:val="ru-RU"/>
        </w:rPr>
        <w:t>48а</w:t>
      </w:r>
      <w:r w:rsidRPr="00CC5A0A">
        <w:t xml:space="preserve"> </w:t>
      </w:r>
    </w:p>
    <w:p w:rsidR="00ED08D4" w:rsidRPr="00B411F6" w:rsidRDefault="00ED08D4" w:rsidP="008F48AB">
      <w:pPr>
        <w:jc w:val="both"/>
        <w:rPr>
          <w:b/>
          <w:lang w:val="ru-RU"/>
        </w:rPr>
      </w:pPr>
      <w:r>
        <w:rPr>
          <w:b/>
          <w:lang w:val="ru-RU"/>
        </w:rPr>
        <w:t>8</w:t>
      </w:r>
      <w:r w:rsidRPr="00B411F6">
        <w:rPr>
          <w:b/>
          <w:lang w:val="ru-RU"/>
        </w:rPr>
        <w:t>.00 Божественная Литургия</w:t>
      </w:r>
    </w:p>
    <w:p w:rsidR="00ED08D4" w:rsidRPr="00B411F6" w:rsidRDefault="00ED08D4" w:rsidP="008F48AB">
      <w:pPr>
        <w:jc w:val="both"/>
        <w:rPr>
          <w:b/>
          <w:lang w:val="ru-RU"/>
        </w:rPr>
      </w:pPr>
    </w:p>
    <w:p w:rsidR="00ED08D4" w:rsidRPr="006E0B02" w:rsidRDefault="00ED08D4" w:rsidP="008F48AB">
      <w:pPr>
        <w:ind w:right="-31"/>
        <w:jc w:val="center"/>
        <w:rPr>
          <w:lang w:val="ru-RU"/>
        </w:rPr>
      </w:pPr>
      <w:r w:rsidRPr="006E0B02">
        <w:rPr>
          <w:lang w:val="ru-RU"/>
        </w:rPr>
        <w:t>Покрово-Никольский храм</w:t>
      </w:r>
    </w:p>
    <w:p w:rsidR="00ED08D4" w:rsidRDefault="00ED08D4" w:rsidP="008F48AB">
      <w:pPr>
        <w:jc w:val="center"/>
        <w:rPr>
          <w:lang w:val="ru-RU"/>
        </w:rPr>
      </w:pPr>
      <w:r w:rsidRPr="00ED5AD3">
        <w:rPr>
          <w:lang w:val="ru-RU"/>
        </w:rPr>
        <w:t>Smiltelės g. 14а</w:t>
      </w:r>
    </w:p>
    <w:p w:rsidR="00ED08D4" w:rsidRPr="00F402F3" w:rsidRDefault="00ED08D4" w:rsidP="008F48AB">
      <w:pPr>
        <w:jc w:val="both"/>
        <w:rPr>
          <w:b/>
          <w:lang w:val="ru-RU"/>
        </w:rPr>
      </w:pPr>
      <w:r w:rsidRPr="00B411F6">
        <w:rPr>
          <w:b/>
          <w:lang w:val="ru-RU"/>
        </w:rPr>
        <w:t>1</w:t>
      </w:r>
      <w:r>
        <w:rPr>
          <w:b/>
          <w:lang w:val="ru-RU"/>
        </w:rPr>
        <w:t>1</w:t>
      </w:r>
      <w:r w:rsidRPr="00B411F6">
        <w:rPr>
          <w:b/>
          <w:lang w:val="ru-RU"/>
        </w:rPr>
        <w:t xml:space="preserve">.00 </w:t>
      </w:r>
      <w:r w:rsidRPr="00B411F6">
        <w:rPr>
          <w:lang w:val="ru-RU"/>
        </w:rPr>
        <w:t>Круглый стол</w:t>
      </w:r>
      <w:r>
        <w:rPr>
          <w:b/>
          <w:lang w:val="ru-RU"/>
        </w:rPr>
        <w:t xml:space="preserve"> </w:t>
      </w:r>
      <w:r w:rsidRPr="00B411F6">
        <w:rPr>
          <w:b/>
          <w:lang w:val="ru-RU"/>
        </w:rPr>
        <w:t>"Третье Крещение Руси" на рубеже ХХ-ХХI веков - очередная попытка воцерковления России или открытие новых христианских смыслов в постхристианской культуре"</w:t>
      </w:r>
    </w:p>
    <w:p w:rsidR="00ED08D4" w:rsidRDefault="00ED08D4" w:rsidP="008F48AB">
      <w:pPr>
        <w:rPr>
          <w:lang w:val="ru-RU"/>
        </w:rPr>
      </w:pPr>
      <w:r w:rsidRPr="0092713C">
        <w:rPr>
          <w:lang w:val="ru-RU"/>
        </w:rPr>
        <w:t xml:space="preserve">Ведущий – протоиерей Георгий Митрофанов, </w:t>
      </w:r>
      <w:r w:rsidRPr="00E8657D">
        <w:rPr>
          <w:lang w:val="ru-RU"/>
        </w:rPr>
        <w:t>профессор, зав. кафедрой церковной истории</w:t>
      </w:r>
      <w:r>
        <w:rPr>
          <w:lang w:val="ru-RU"/>
        </w:rPr>
        <w:t xml:space="preserve"> СПбПДА.</w:t>
      </w:r>
    </w:p>
    <w:p w:rsidR="00ED08D4" w:rsidRDefault="00ED08D4" w:rsidP="008F48AB">
      <w:pPr>
        <w:jc w:val="both"/>
        <w:rPr>
          <w:b/>
          <w:lang w:val="ru-RU"/>
        </w:rPr>
      </w:pPr>
      <w:r>
        <w:rPr>
          <w:b/>
          <w:lang w:val="ru-RU"/>
        </w:rPr>
        <w:tab/>
        <w:t>Основные темы:</w:t>
      </w:r>
    </w:p>
    <w:p w:rsidR="00ED08D4" w:rsidRPr="00432768" w:rsidRDefault="00ED08D4" w:rsidP="008F48AB">
      <w:pPr>
        <w:pStyle w:val="ListParagraph"/>
        <w:numPr>
          <w:ilvl w:val="0"/>
          <w:numId w:val="1"/>
        </w:numPr>
        <w:jc w:val="both"/>
        <w:rPr>
          <w:lang w:val="ru-RU"/>
        </w:rPr>
      </w:pPr>
      <w:r w:rsidRPr="00432768">
        <w:rPr>
          <w:lang w:val="ru-RU"/>
        </w:rPr>
        <w:t>Кирилло-Мефодьевское наследие Русской Православной Церкви - воцерковление через культуру.</w:t>
      </w:r>
    </w:p>
    <w:p w:rsidR="00ED08D4" w:rsidRPr="00432768" w:rsidRDefault="00ED08D4" w:rsidP="008F48AB">
      <w:pPr>
        <w:pStyle w:val="ListParagraph"/>
        <w:numPr>
          <w:ilvl w:val="0"/>
          <w:numId w:val="1"/>
        </w:numPr>
        <w:jc w:val="both"/>
        <w:rPr>
          <w:lang w:val="ru-RU"/>
        </w:rPr>
      </w:pPr>
      <w:r w:rsidRPr="00432768">
        <w:rPr>
          <w:lang w:val="ru-RU"/>
        </w:rPr>
        <w:t xml:space="preserve">Значение русской художественной литературы для </w:t>
      </w:r>
      <w:r>
        <w:rPr>
          <w:lang w:val="ru-RU"/>
        </w:rPr>
        <w:t xml:space="preserve">возрождения </w:t>
      </w:r>
      <w:r w:rsidRPr="00432768">
        <w:rPr>
          <w:lang w:val="ru-RU"/>
        </w:rPr>
        <w:t>христианск</w:t>
      </w:r>
      <w:r>
        <w:rPr>
          <w:lang w:val="ru-RU"/>
        </w:rPr>
        <w:t>ой</w:t>
      </w:r>
      <w:r w:rsidRPr="00432768">
        <w:rPr>
          <w:lang w:val="ru-RU"/>
        </w:rPr>
        <w:t xml:space="preserve"> </w:t>
      </w:r>
      <w:r>
        <w:rPr>
          <w:lang w:val="ru-RU"/>
        </w:rPr>
        <w:t>культуры.</w:t>
      </w:r>
    </w:p>
    <w:p w:rsidR="00ED08D4" w:rsidRPr="00432768" w:rsidRDefault="00ED08D4" w:rsidP="008F48AB">
      <w:pPr>
        <w:pStyle w:val="ListParagraph"/>
        <w:numPr>
          <w:ilvl w:val="0"/>
          <w:numId w:val="1"/>
        </w:numPr>
        <w:jc w:val="both"/>
        <w:rPr>
          <w:lang w:val="ru-RU"/>
        </w:rPr>
      </w:pPr>
      <w:r w:rsidRPr="00432768">
        <w:rPr>
          <w:lang w:val="ru-RU"/>
        </w:rPr>
        <w:t xml:space="preserve">Значение русской классической музыки для </w:t>
      </w:r>
      <w:r>
        <w:rPr>
          <w:lang w:val="ru-RU"/>
        </w:rPr>
        <w:t xml:space="preserve">возрождения </w:t>
      </w:r>
      <w:r w:rsidRPr="00432768">
        <w:rPr>
          <w:lang w:val="ru-RU"/>
        </w:rPr>
        <w:t>христианск</w:t>
      </w:r>
      <w:r>
        <w:rPr>
          <w:lang w:val="ru-RU"/>
        </w:rPr>
        <w:t>ой</w:t>
      </w:r>
      <w:r w:rsidRPr="00432768">
        <w:rPr>
          <w:lang w:val="ru-RU"/>
        </w:rPr>
        <w:t xml:space="preserve"> </w:t>
      </w:r>
      <w:r>
        <w:rPr>
          <w:lang w:val="ru-RU"/>
        </w:rPr>
        <w:t>культуры.</w:t>
      </w:r>
    </w:p>
    <w:p w:rsidR="00ED08D4" w:rsidRDefault="00ED08D4" w:rsidP="008F48AB">
      <w:pPr>
        <w:pStyle w:val="ListParagraph"/>
        <w:numPr>
          <w:ilvl w:val="0"/>
          <w:numId w:val="1"/>
        </w:numPr>
        <w:jc w:val="both"/>
        <w:rPr>
          <w:lang w:val="ru-RU"/>
        </w:rPr>
      </w:pPr>
      <w:r w:rsidRPr="00432768">
        <w:rPr>
          <w:lang w:val="ru-RU"/>
        </w:rPr>
        <w:t>Просветительско-миссионерская деятельность Русской Православной Церкви между С</w:t>
      </w:r>
      <w:r>
        <w:rPr>
          <w:lang w:val="ru-RU"/>
        </w:rPr>
        <w:t>циллой ритуально-атрибутивной</w:t>
      </w:r>
      <w:r w:rsidRPr="00432768">
        <w:rPr>
          <w:lang w:val="ru-RU"/>
        </w:rPr>
        <w:t xml:space="preserve"> имитации и Харибдой религиозно-политической идеологии.</w:t>
      </w:r>
    </w:p>
    <w:p w:rsidR="00ED08D4" w:rsidRDefault="00ED08D4" w:rsidP="008F48AB">
      <w:pPr>
        <w:jc w:val="both"/>
        <w:rPr>
          <w:lang w:val="ru-RU"/>
        </w:rPr>
      </w:pPr>
      <w:r w:rsidRPr="00EA3112">
        <w:rPr>
          <w:b/>
          <w:lang w:val="ru-RU"/>
        </w:rPr>
        <w:t>1</w:t>
      </w:r>
      <w:r>
        <w:rPr>
          <w:b/>
          <w:lang w:val="ru-RU"/>
        </w:rPr>
        <w:t>3</w:t>
      </w:r>
      <w:r w:rsidRPr="00EA3112">
        <w:rPr>
          <w:b/>
          <w:lang w:val="ru-RU"/>
        </w:rPr>
        <w:t>.30 – 1</w:t>
      </w:r>
      <w:r>
        <w:rPr>
          <w:b/>
          <w:lang w:val="ru-RU"/>
        </w:rPr>
        <w:t>4</w:t>
      </w:r>
      <w:r w:rsidRPr="00EA3112">
        <w:rPr>
          <w:b/>
          <w:lang w:val="ru-RU"/>
        </w:rPr>
        <w:t>.00</w:t>
      </w:r>
      <w:r>
        <w:rPr>
          <w:lang w:val="ru-RU"/>
        </w:rPr>
        <w:t xml:space="preserve"> </w:t>
      </w:r>
      <w:r>
        <w:rPr>
          <w:b/>
          <w:lang w:val="ru-RU"/>
        </w:rPr>
        <w:t>Обед</w:t>
      </w:r>
    </w:p>
    <w:p w:rsidR="00ED08D4" w:rsidRDefault="00ED08D4" w:rsidP="008F48AB">
      <w:pPr>
        <w:jc w:val="both"/>
        <w:rPr>
          <w:lang w:val="ru-RU"/>
        </w:rPr>
      </w:pPr>
      <w:r w:rsidRPr="00EA3112">
        <w:rPr>
          <w:b/>
          <w:lang w:val="ru-RU"/>
        </w:rPr>
        <w:t>1</w:t>
      </w:r>
      <w:r>
        <w:rPr>
          <w:b/>
          <w:lang w:val="ru-RU"/>
        </w:rPr>
        <w:t>4</w:t>
      </w:r>
      <w:r w:rsidRPr="00EA3112">
        <w:rPr>
          <w:b/>
          <w:lang w:val="ru-RU"/>
        </w:rPr>
        <w:t>.00 – 17.30</w:t>
      </w:r>
      <w:r>
        <w:rPr>
          <w:lang w:val="ru-RU"/>
        </w:rPr>
        <w:t xml:space="preserve"> </w:t>
      </w:r>
      <w:r w:rsidRPr="00161B1D">
        <w:rPr>
          <w:b/>
          <w:lang w:val="ru-RU"/>
        </w:rPr>
        <w:t>Работа семинаров</w:t>
      </w:r>
    </w:p>
    <w:p w:rsidR="00ED08D4" w:rsidRPr="00F237F0" w:rsidRDefault="00ED08D4" w:rsidP="008F48AB">
      <w:pPr>
        <w:jc w:val="center"/>
        <w:rPr>
          <w:b/>
          <w:lang w:val="ru-RU"/>
        </w:rPr>
      </w:pPr>
      <w:r>
        <w:rPr>
          <w:b/>
          <w:lang w:val="ru-RU"/>
        </w:rPr>
        <w:t>Семинар 1. Христианская культура и воспитание</w:t>
      </w:r>
    </w:p>
    <w:p w:rsidR="00ED08D4" w:rsidRDefault="00ED08D4" w:rsidP="008F48AB">
      <w:pPr>
        <w:jc w:val="center"/>
        <w:rPr>
          <w:lang w:val="ru-RU"/>
        </w:rPr>
      </w:pPr>
      <w:r w:rsidRPr="00ED5AD3">
        <w:rPr>
          <w:lang w:val="ru-RU"/>
        </w:rPr>
        <w:t>Smiltelės g. 14а</w:t>
      </w:r>
    </w:p>
    <w:p w:rsidR="00ED08D4" w:rsidRDefault="00ED08D4" w:rsidP="008F48AB">
      <w:pPr>
        <w:jc w:val="center"/>
        <w:rPr>
          <w:lang w:val="ru-RU"/>
        </w:rPr>
      </w:pPr>
      <w:r>
        <w:rPr>
          <w:lang w:val="ru-RU"/>
        </w:rPr>
        <w:t xml:space="preserve">Ведущая - </w:t>
      </w:r>
      <w:r w:rsidRPr="00E07419">
        <w:rPr>
          <w:lang w:val="ru-RU"/>
        </w:rPr>
        <w:t>Дорофеева Людмила Григорьевна</w:t>
      </w:r>
    </w:p>
    <w:p w:rsidR="00ED08D4" w:rsidRDefault="00ED08D4" w:rsidP="008F48AB">
      <w:pPr>
        <w:rPr>
          <w:b/>
          <w:lang w:val="ru-RU"/>
        </w:rPr>
      </w:pPr>
      <w:r w:rsidRPr="00041BF6">
        <w:rPr>
          <w:b/>
          <w:lang w:val="ru-RU"/>
        </w:rPr>
        <w:t>1</w:t>
      </w:r>
      <w:r>
        <w:rPr>
          <w:lang w:val="ru-RU"/>
        </w:rPr>
        <w:t>3</w:t>
      </w:r>
      <w:r w:rsidRPr="00041BF6">
        <w:rPr>
          <w:b/>
          <w:lang w:val="ru-RU"/>
        </w:rPr>
        <w:t>.30-14.00</w:t>
      </w:r>
      <w:r>
        <w:rPr>
          <w:b/>
          <w:lang w:val="ru-RU"/>
        </w:rPr>
        <w:t xml:space="preserve"> Регистрация</w:t>
      </w:r>
    </w:p>
    <w:p w:rsidR="00ED08D4" w:rsidRPr="00E07419" w:rsidRDefault="00ED08D4" w:rsidP="008F48AB">
      <w:pPr>
        <w:rPr>
          <w:b/>
          <w:lang w:val="ru-RU"/>
        </w:rPr>
      </w:pPr>
      <w:r w:rsidRPr="00041BF6">
        <w:rPr>
          <w:b/>
          <w:lang w:val="ru-RU"/>
        </w:rPr>
        <w:t>1</w:t>
      </w:r>
      <w:r>
        <w:rPr>
          <w:b/>
          <w:lang w:val="ru-RU"/>
        </w:rPr>
        <w:t>4</w:t>
      </w:r>
      <w:r w:rsidRPr="00041BF6">
        <w:rPr>
          <w:b/>
          <w:lang w:val="ru-RU"/>
        </w:rPr>
        <w:t>.00-1</w:t>
      </w:r>
      <w:r>
        <w:rPr>
          <w:b/>
          <w:lang w:val="ru-RU"/>
        </w:rPr>
        <w:t>5</w:t>
      </w:r>
      <w:r w:rsidRPr="00041BF6">
        <w:rPr>
          <w:b/>
          <w:lang w:val="ru-RU"/>
        </w:rPr>
        <w:t>.</w:t>
      </w:r>
      <w:r>
        <w:rPr>
          <w:b/>
          <w:lang w:val="ru-RU"/>
        </w:rPr>
        <w:t>3</w:t>
      </w:r>
      <w:r w:rsidRPr="00041BF6">
        <w:rPr>
          <w:b/>
          <w:lang w:val="ru-RU"/>
        </w:rPr>
        <w:t>0</w:t>
      </w:r>
      <w:r>
        <w:rPr>
          <w:b/>
          <w:lang w:val="ru-RU"/>
        </w:rPr>
        <w:t xml:space="preserve"> </w:t>
      </w:r>
      <w:r w:rsidRPr="001227F8">
        <w:rPr>
          <w:b/>
          <w:lang w:val="ru-RU"/>
        </w:rPr>
        <w:t>Иконопись: искусство видеть</w:t>
      </w:r>
    </w:p>
    <w:p w:rsidR="00ED08D4" w:rsidRDefault="00ED08D4" w:rsidP="008F48AB">
      <w:pPr>
        <w:rPr>
          <w:lang w:val="ru-RU"/>
        </w:rPr>
      </w:pPr>
      <w:r>
        <w:rPr>
          <w:lang w:val="ru-RU"/>
        </w:rPr>
        <w:t>Губарева Оксана Витальевна, искусствовед, член Союза художников России</w:t>
      </w:r>
      <w:r w:rsidRPr="00FC0627">
        <w:rPr>
          <w:lang w:val="ru-RU"/>
        </w:rPr>
        <w:t xml:space="preserve"> </w:t>
      </w:r>
      <w:r w:rsidRPr="004665B5">
        <w:rPr>
          <w:lang w:val="ru-RU"/>
        </w:rPr>
        <w:t xml:space="preserve">(Россия, </w:t>
      </w:r>
      <w:r>
        <w:rPr>
          <w:lang w:val="ru-RU"/>
        </w:rPr>
        <w:t>Санкт-Петербург)</w:t>
      </w:r>
    </w:p>
    <w:p w:rsidR="00ED08D4" w:rsidRPr="001227F8" w:rsidRDefault="00ED08D4" w:rsidP="008F48AB">
      <w:pPr>
        <w:rPr>
          <w:b/>
          <w:lang w:val="ru-RU"/>
        </w:rPr>
      </w:pPr>
      <w:r>
        <w:rPr>
          <w:b/>
          <w:lang w:val="ru-RU"/>
        </w:rPr>
        <w:t>15.30 – 1</w:t>
      </w:r>
      <w:r w:rsidRPr="006F63AE">
        <w:rPr>
          <w:b/>
          <w:lang w:val="ru-RU"/>
        </w:rPr>
        <w:t>6</w:t>
      </w:r>
      <w:r>
        <w:rPr>
          <w:b/>
          <w:lang w:val="ru-RU"/>
        </w:rPr>
        <w:t xml:space="preserve">.00 </w:t>
      </w:r>
      <w:r w:rsidRPr="001227F8">
        <w:rPr>
          <w:b/>
          <w:lang w:val="ru-RU"/>
        </w:rPr>
        <w:t>Проблема воспитания в литературе Древней Руси</w:t>
      </w:r>
    </w:p>
    <w:p w:rsidR="00ED08D4" w:rsidRDefault="00ED08D4" w:rsidP="008F48AB">
      <w:pPr>
        <w:rPr>
          <w:lang w:val="ru-RU"/>
        </w:rPr>
      </w:pPr>
      <w:r w:rsidRPr="00E07419">
        <w:rPr>
          <w:lang w:val="ru-RU"/>
        </w:rPr>
        <w:t>Дорофеева Людмила Григорьевна, кандидат филологических наук доцент кафедры истории русской литературы Балтийского Федерального университета им. И. Канта (Россия, Калининград</w:t>
      </w:r>
      <w:r>
        <w:rPr>
          <w:lang w:val="ru-RU"/>
        </w:rPr>
        <w:t>)</w:t>
      </w:r>
    </w:p>
    <w:p w:rsidR="00ED08D4" w:rsidRDefault="00ED08D4" w:rsidP="008F48AB">
      <w:pPr>
        <w:rPr>
          <w:lang w:val="ru-RU"/>
        </w:rPr>
      </w:pPr>
      <w:r w:rsidRPr="006F63AE">
        <w:rPr>
          <w:b/>
          <w:lang w:val="ru-RU"/>
        </w:rPr>
        <w:t>16.00 – 16.30 Учиться у детей! Св</w:t>
      </w:r>
      <w:r>
        <w:rPr>
          <w:b/>
          <w:lang w:val="ru-RU"/>
        </w:rPr>
        <w:t xml:space="preserve">ященномученик </w:t>
      </w:r>
      <w:r w:rsidRPr="006F63AE">
        <w:rPr>
          <w:b/>
          <w:lang w:val="ru-RU"/>
        </w:rPr>
        <w:t>Игнатий Богоносец и православная педагогика.</w:t>
      </w:r>
      <w:r w:rsidRPr="00CC5A0A">
        <w:rPr>
          <w:lang w:val="ru-RU"/>
        </w:rPr>
        <w:t xml:space="preserve"> </w:t>
      </w:r>
      <w:r>
        <w:rPr>
          <w:lang w:val="ru-RU"/>
        </w:rPr>
        <w:t>(Сообщение в виртуальном режиме)</w:t>
      </w:r>
    </w:p>
    <w:p w:rsidR="00ED08D4" w:rsidRDefault="00ED08D4" w:rsidP="008F48AB">
      <w:pPr>
        <w:rPr>
          <w:lang w:val="ru-RU"/>
        </w:rPr>
      </w:pPr>
      <w:r w:rsidRPr="006F63AE">
        <w:rPr>
          <w:lang w:val="ru-RU"/>
        </w:rPr>
        <w:t xml:space="preserve">Протоиерей Илия </w:t>
      </w:r>
      <w:r>
        <w:rPr>
          <w:lang w:val="ru-RU"/>
        </w:rPr>
        <w:t>Ш</w:t>
      </w:r>
      <w:r w:rsidRPr="006F63AE">
        <w:rPr>
          <w:lang w:val="ru-RU"/>
        </w:rPr>
        <w:t>апиро</w:t>
      </w:r>
      <w:r>
        <w:rPr>
          <w:lang w:val="ru-RU"/>
        </w:rPr>
        <w:t>, сотрудник Синодального отдела по взаимодействию с вооруженными силами, преподаватель православной гимназии «Свет» (Россия, Москва)</w:t>
      </w:r>
    </w:p>
    <w:p w:rsidR="00ED08D4" w:rsidRPr="006F63AE" w:rsidRDefault="00ED08D4" w:rsidP="008F48AB">
      <w:pPr>
        <w:rPr>
          <w:lang w:val="ru-RU"/>
        </w:rPr>
      </w:pPr>
      <w:r>
        <w:rPr>
          <w:b/>
          <w:lang w:val="ru-RU"/>
        </w:rPr>
        <w:t>1</w:t>
      </w:r>
      <w:r w:rsidRPr="006F63AE">
        <w:rPr>
          <w:b/>
          <w:lang w:val="ru-RU"/>
        </w:rPr>
        <w:t>6.30 – 17.00</w:t>
      </w:r>
      <w:r>
        <w:rPr>
          <w:lang w:val="ru-RU"/>
        </w:rPr>
        <w:t xml:space="preserve"> Обсуждение</w:t>
      </w:r>
    </w:p>
    <w:p w:rsidR="00ED08D4" w:rsidRPr="00F237F0" w:rsidRDefault="00ED08D4" w:rsidP="002452CA">
      <w:pPr>
        <w:jc w:val="center"/>
        <w:rPr>
          <w:b/>
          <w:lang w:val="ru-RU"/>
        </w:rPr>
      </w:pPr>
      <w:r>
        <w:rPr>
          <w:b/>
          <w:lang w:val="ru-RU"/>
        </w:rPr>
        <w:t>Семинар 2</w:t>
      </w:r>
      <w:r w:rsidRPr="00F237F0">
        <w:rPr>
          <w:b/>
          <w:lang w:val="ru-RU"/>
        </w:rPr>
        <w:t>. Духовно-нравственн</w:t>
      </w:r>
      <w:r>
        <w:rPr>
          <w:b/>
          <w:lang w:val="ru-RU"/>
        </w:rPr>
        <w:t>ое воспитание в начальной школе</w:t>
      </w:r>
      <w:r w:rsidRPr="00F237F0">
        <w:rPr>
          <w:b/>
          <w:lang w:val="ru-RU"/>
        </w:rPr>
        <w:t>.</w:t>
      </w:r>
      <w:r>
        <w:rPr>
          <w:b/>
          <w:lang w:val="ru-RU"/>
        </w:rPr>
        <w:t xml:space="preserve"> </w:t>
      </w:r>
    </w:p>
    <w:p w:rsidR="00ED08D4" w:rsidRDefault="00ED08D4" w:rsidP="002452CA">
      <w:pPr>
        <w:jc w:val="center"/>
        <w:rPr>
          <w:lang w:val="ru-RU"/>
        </w:rPr>
      </w:pPr>
      <w:r w:rsidRPr="004665B5">
        <w:rPr>
          <w:lang w:val="ru-RU"/>
        </w:rPr>
        <w:t xml:space="preserve">Клайпедская </w:t>
      </w:r>
      <w:r>
        <w:rPr>
          <w:lang w:val="ru-RU"/>
        </w:rPr>
        <w:t xml:space="preserve">основная </w:t>
      </w:r>
      <w:r w:rsidRPr="004665B5">
        <w:rPr>
          <w:lang w:val="ru-RU"/>
        </w:rPr>
        <w:t>школа им. А. Рублева</w:t>
      </w:r>
    </w:p>
    <w:p w:rsidR="00ED08D4" w:rsidRPr="007B7402" w:rsidRDefault="00ED08D4" w:rsidP="002452CA">
      <w:pPr>
        <w:jc w:val="center"/>
        <w:rPr>
          <w:lang w:val="ru-RU"/>
        </w:rPr>
      </w:pPr>
      <w:r>
        <w:t>Debreceno, 48</w:t>
      </w:r>
    </w:p>
    <w:p w:rsidR="00ED08D4" w:rsidRPr="004665B5" w:rsidRDefault="00ED08D4" w:rsidP="002452CA">
      <w:pPr>
        <w:jc w:val="center"/>
        <w:rPr>
          <w:lang w:val="ru-RU"/>
        </w:rPr>
      </w:pPr>
      <w:r w:rsidRPr="0031786A">
        <w:rPr>
          <w:lang w:val="ru-RU"/>
        </w:rPr>
        <w:t xml:space="preserve">Ведущая </w:t>
      </w:r>
      <w:r>
        <w:rPr>
          <w:lang w:val="ru-RU"/>
        </w:rPr>
        <w:t>–</w:t>
      </w:r>
      <w:r w:rsidRPr="0031786A">
        <w:rPr>
          <w:lang w:val="ru-RU"/>
        </w:rPr>
        <w:t xml:space="preserve"> Афанасьева Светлана Юрьевна</w:t>
      </w:r>
    </w:p>
    <w:p w:rsidR="00ED08D4" w:rsidRDefault="00ED08D4" w:rsidP="002452CA">
      <w:pPr>
        <w:rPr>
          <w:b/>
          <w:lang w:val="ru-RU"/>
        </w:rPr>
      </w:pPr>
      <w:r w:rsidRPr="00396558">
        <w:rPr>
          <w:b/>
          <w:lang w:val="ru-RU"/>
        </w:rPr>
        <w:t>1</w:t>
      </w:r>
      <w:r>
        <w:rPr>
          <w:b/>
          <w:lang w:val="ru-RU"/>
        </w:rPr>
        <w:t>4</w:t>
      </w:r>
      <w:r w:rsidRPr="00396558">
        <w:rPr>
          <w:b/>
          <w:lang w:val="ru-RU"/>
        </w:rPr>
        <w:t>.</w:t>
      </w:r>
      <w:r>
        <w:rPr>
          <w:b/>
          <w:lang w:val="ru-RU"/>
        </w:rPr>
        <w:t>00</w:t>
      </w:r>
      <w:r w:rsidRPr="00396558">
        <w:rPr>
          <w:b/>
          <w:lang w:val="ru-RU"/>
        </w:rPr>
        <w:t>-1</w:t>
      </w:r>
      <w:r>
        <w:rPr>
          <w:b/>
          <w:lang w:val="ru-RU"/>
        </w:rPr>
        <w:t>4</w:t>
      </w:r>
      <w:r w:rsidRPr="00396558">
        <w:rPr>
          <w:b/>
          <w:lang w:val="ru-RU"/>
        </w:rPr>
        <w:t>.</w:t>
      </w:r>
      <w:r>
        <w:rPr>
          <w:b/>
          <w:lang w:val="ru-RU"/>
        </w:rPr>
        <w:t>2</w:t>
      </w:r>
      <w:r w:rsidRPr="00396558">
        <w:rPr>
          <w:b/>
          <w:lang w:val="ru-RU"/>
        </w:rPr>
        <w:t>0</w:t>
      </w:r>
      <w:r>
        <w:rPr>
          <w:b/>
          <w:lang w:val="ru-RU"/>
        </w:rPr>
        <w:t xml:space="preserve"> Система</w:t>
      </w:r>
      <w:r w:rsidRPr="00F860D2">
        <w:rPr>
          <w:lang w:val="ru-RU"/>
        </w:rPr>
        <w:t xml:space="preserve"> </w:t>
      </w:r>
      <w:r w:rsidRPr="00F860D2">
        <w:rPr>
          <w:b/>
          <w:lang w:val="ru-RU"/>
        </w:rPr>
        <w:t>духовно-нравственного воспитания в Калининградской области</w:t>
      </w:r>
      <w:r>
        <w:rPr>
          <w:b/>
          <w:lang w:val="ru-RU"/>
        </w:rPr>
        <w:t>: цели, задачи, результаты</w:t>
      </w:r>
    </w:p>
    <w:p w:rsidR="00ED08D4" w:rsidRPr="0031786A" w:rsidRDefault="00ED08D4" w:rsidP="002452CA">
      <w:pPr>
        <w:rPr>
          <w:lang w:val="ru-RU"/>
        </w:rPr>
      </w:pPr>
      <w:r w:rsidRPr="0031786A">
        <w:rPr>
          <w:lang w:val="ru-RU"/>
        </w:rPr>
        <w:t>Афанасьева Светлана Юрьевна, Калининградский областной институт развития образования, начальник учебно-методического центра духовно-нравственного и патриотического образования и воспитания (Россия, Калининград)</w:t>
      </w:r>
    </w:p>
    <w:p w:rsidR="00ED08D4" w:rsidRDefault="00ED08D4" w:rsidP="002452CA">
      <w:pPr>
        <w:rPr>
          <w:b/>
          <w:lang w:val="ru-RU"/>
        </w:rPr>
      </w:pPr>
      <w:r>
        <w:rPr>
          <w:b/>
          <w:lang w:val="ru-RU"/>
        </w:rPr>
        <w:t>14.30-15.15 Урок по теме Мой мир в1-2 классе. Мастер-класс</w:t>
      </w:r>
      <w:r>
        <w:rPr>
          <w:lang w:val="ru-RU"/>
        </w:rPr>
        <w:t>. Каб. 9</w:t>
      </w:r>
    </w:p>
    <w:p w:rsidR="00ED08D4" w:rsidRDefault="00ED08D4" w:rsidP="002452CA">
      <w:pPr>
        <w:rPr>
          <w:lang w:val="ru-RU"/>
        </w:rPr>
      </w:pPr>
      <w:r w:rsidRPr="0031786A">
        <w:rPr>
          <w:lang w:val="ru-RU"/>
        </w:rPr>
        <w:t xml:space="preserve">Рымарь Татьяна Федоровна, Калининградская Православная гимназия (Россия, </w:t>
      </w:r>
      <w:r>
        <w:rPr>
          <w:lang w:val="ru-RU"/>
        </w:rPr>
        <w:t>К</w:t>
      </w:r>
      <w:r w:rsidRPr="0031786A">
        <w:rPr>
          <w:lang w:val="ru-RU"/>
        </w:rPr>
        <w:t>алининград)</w:t>
      </w:r>
    </w:p>
    <w:p w:rsidR="00ED08D4" w:rsidRDefault="00ED08D4" w:rsidP="002452CA">
      <w:pPr>
        <w:rPr>
          <w:b/>
          <w:lang w:val="ru-RU"/>
        </w:rPr>
      </w:pPr>
      <w:r>
        <w:rPr>
          <w:b/>
          <w:lang w:val="ru-RU"/>
        </w:rPr>
        <w:t xml:space="preserve">14.30-15.15 </w:t>
      </w:r>
      <w:r w:rsidRPr="002E3CD7">
        <w:rPr>
          <w:b/>
          <w:lang w:val="ru-RU"/>
        </w:rPr>
        <w:t>Рождественская открытка и средства композиции</w:t>
      </w:r>
      <w:r>
        <w:rPr>
          <w:b/>
          <w:lang w:val="ru-RU"/>
        </w:rPr>
        <w:t xml:space="preserve">: урок искусства в 4 классе. </w:t>
      </w:r>
      <w:r w:rsidRPr="00745063">
        <w:rPr>
          <w:lang w:val="ru-RU"/>
        </w:rPr>
        <w:t>Каб.8</w:t>
      </w:r>
    </w:p>
    <w:p w:rsidR="00ED08D4" w:rsidRPr="002E3CD7" w:rsidRDefault="00ED08D4" w:rsidP="002452CA">
      <w:pPr>
        <w:rPr>
          <w:lang w:val="ru-RU"/>
        </w:rPr>
      </w:pPr>
      <w:r w:rsidRPr="002E3CD7">
        <w:rPr>
          <w:lang w:val="ru-RU"/>
        </w:rPr>
        <w:t>Воронова Наталья Юрьевна</w:t>
      </w:r>
      <w:r>
        <w:rPr>
          <w:lang w:val="ru-RU"/>
        </w:rPr>
        <w:t>, кандидат педагогических наук, директор детской художественной школы г. Калининграда, член Творческого союза художников России, член Союза дизайнеров России (Россия, Калининград)</w:t>
      </w:r>
    </w:p>
    <w:p w:rsidR="00ED08D4" w:rsidRDefault="00ED08D4" w:rsidP="002452CA">
      <w:pPr>
        <w:rPr>
          <w:b/>
          <w:lang w:val="ru-RU"/>
        </w:rPr>
      </w:pPr>
      <w:r>
        <w:rPr>
          <w:b/>
          <w:lang w:val="ru-RU"/>
        </w:rPr>
        <w:t>15.30 – 16.15 «</w:t>
      </w:r>
      <w:r w:rsidRPr="0023721D">
        <w:rPr>
          <w:b/>
          <w:lang w:val="ru-RU"/>
        </w:rPr>
        <w:t>Кто такой ближний?</w:t>
      </w:r>
      <w:r>
        <w:rPr>
          <w:b/>
          <w:lang w:val="ru-RU"/>
        </w:rPr>
        <w:t xml:space="preserve">» – урок </w:t>
      </w:r>
      <w:r w:rsidRPr="00F237F0">
        <w:rPr>
          <w:b/>
          <w:lang w:val="ru-RU"/>
        </w:rPr>
        <w:t>нравственн</w:t>
      </w:r>
      <w:r>
        <w:rPr>
          <w:b/>
          <w:lang w:val="ru-RU"/>
        </w:rPr>
        <w:t>ого воспитания в начальной школе</w:t>
      </w:r>
      <w:r>
        <w:rPr>
          <w:lang w:val="ru-RU"/>
        </w:rPr>
        <w:t>.</w:t>
      </w:r>
      <w:r w:rsidRPr="0031786A">
        <w:rPr>
          <w:lang w:val="ru-RU"/>
        </w:rPr>
        <w:t xml:space="preserve"> </w:t>
      </w:r>
      <w:r>
        <w:rPr>
          <w:lang w:val="ru-RU"/>
        </w:rPr>
        <w:t>К</w:t>
      </w:r>
      <w:r w:rsidRPr="0031786A">
        <w:rPr>
          <w:lang w:val="ru-RU"/>
        </w:rPr>
        <w:t>аб.12</w:t>
      </w:r>
    </w:p>
    <w:p w:rsidR="00ED08D4" w:rsidRDefault="00ED08D4" w:rsidP="002452CA">
      <w:pPr>
        <w:rPr>
          <w:lang w:val="ru-RU"/>
        </w:rPr>
      </w:pPr>
      <w:r w:rsidRPr="0031786A">
        <w:rPr>
          <w:lang w:val="ru-RU"/>
        </w:rPr>
        <w:t xml:space="preserve">Рымарь Татьяна Федоровна, Калининградская Православная гимназия (Россия, </w:t>
      </w:r>
      <w:r>
        <w:rPr>
          <w:lang w:val="ru-RU"/>
        </w:rPr>
        <w:t>К</w:t>
      </w:r>
      <w:r w:rsidRPr="0031786A">
        <w:rPr>
          <w:lang w:val="ru-RU"/>
        </w:rPr>
        <w:t>алининград)</w:t>
      </w:r>
    </w:p>
    <w:p w:rsidR="00ED08D4" w:rsidRPr="0031786A" w:rsidRDefault="00ED08D4" w:rsidP="002452CA">
      <w:pPr>
        <w:rPr>
          <w:u w:val="single"/>
          <w:lang w:val="ru-RU"/>
        </w:rPr>
      </w:pPr>
      <w:r w:rsidRPr="00211B4A">
        <w:rPr>
          <w:b/>
          <w:lang w:val="ru-RU"/>
        </w:rPr>
        <w:t>1</w:t>
      </w:r>
      <w:r>
        <w:rPr>
          <w:b/>
          <w:lang w:val="ru-RU"/>
        </w:rPr>
        <w:t>6</w:t>
      </w:r>
      <w:r w:rsidRPr="00211B4A">
        <w:rPr>
          <w:b/>
          <w:lang w:val="ru-RU"/>
        </w:rPr>
        <w:t>.</w:t>
      </w:r>
      <w:r>
        <w:rPr>
          <w:b/>
          <w:lang w:val="ru-RU"/>
        </w:rPr>
        <w:t>15</w:t>
      </w:r>
      <w:r w:rsidRPr="00211B4A">
        <w:rPr>
          <w:b/>
          <w:lang w:val="ru-RU"/>
        </w:rPr>
        <w:t>-1</w:t>
      </w:r>
      <w:r>
        <w:rPr>
          <w:b/>
          <w:lang w:val="ru-RU"/>
        </w:rPr>
        <w:t>7</w:t>
      </w:r>
      <w:r w:rsidRPr="00211B4A">
        <w:rPr>
          <w:b/>
          <w:lang w:val="ru-RU"/>
        </w:rPr>
        <w:t>.</w:t>
      </w:r>
      <w:r>
        <w:rPr>
          <w:b/>
          <w:lang w:val="ru-RU"/>
        </w:rPr>
        <w:t xml:space="preserve">15 Круглый стол </w:t>
      </w:r>
      <w:r w:rsidRPr="0031786A">
        <w:rPr>
          <w:lang w:val="ru-RU"/>
        </w:rPr>
        <w:t xml:space="preserve">Ведущая </w:t>
      </w:r>
      <w:r>
        <w:rPr>
          <w:lang w:val="ru-RU"/>
        </w:rPr>
        <w:t>–</w:t>
      </w:r>
      <w:r w:rsidRPr="0031786A">
        <w:rPr>
          <w:lang w:val="ru-RU"/>
        </w:rPr>
        <w:t xml:space="preserve"> Афанасьева Светлана Юрьевна</w:t>
      </w:r>
    </w:p>
    <w:p w:rsidR="00ED08D4" w:rsidRDefault="00ED08D4" w:rsidP="008F48AB">
      <w:pPr>
        <w:jc w:val="center"/>
        <w:rPr>
          <w:b/>
          <w:lang w:val="ru-RU"/>
        </w:rPr>
      </w:pPr>
      <w:r>
        <w:rPr>
          <w:b/>
          <w:lang w:val="ru-RU"/>
        </w:rPr>
        <w:t>Семинар 3</w:t>
      </w:r>
      <w:r w:rsidRPr="00222CE1">
        <w:rPr>
          <w:b/>
          <w:lang w:val="ru-RU"/>
        </w:rPr>
        <w:t xml:space="preserve">. </w:t>
      </w:r>
      <w:r w:rsidRPr="00F265A4">
        <w:rPr>
          <w:b/>
          <w:lang w:val="ru-RU"/>
        </w:rPr>
        <w:t>Система работы с одаренными детьми в преподавании родного языка</w:t>
      </w:r>
      <w:r>
        <w:rPr>
          <w:b/>
          <w:color w:val="FF0000"/>
          <w:lang w:val="ru-RU"/>
        </w:rPr>
        <w:t>.</w:t>
      </w:r>
    </w:p>
    <w:p w:rsidR="00ED08D4" w:rsidRPr="00E8657D" w:rsidRDefault="00ED08D4" w:rsidP="008F48AB">
      <w:pPr>
        <w:jc w:val="center"/>
        <w:rPr>
          <w:lang w:val="ru-RU"/>
        </w:rPr>
      </w:pPr>
      <w:r>
        <w:rPr>
          <w:lang w:val="ru-RU"/>
        </w:rPr>
        <w:t>Клайпедский университет</w:t>
      </w:r>
      <w:r w:rsidRPr="00E8657D">
        <w:rPr>
          <w:lang w:val="ru-RU"/>
        </w:rPr>
        <w:t xml:space="preserve"> </w:t>
      </w:r>
      <w:r>
        <w:rPr>
          <w:lang w:val="ru-RU"/>
        </w:rPr>
        <w:t xml:space="preserve">Ул. Манто 84, Гуманитарный факультет, ауд. 312 </w:t>
      </w:r>
    </w:p>
    <w:p w:rsidR="00ED08D4" w:rsidRPr="00014EAB" w:rsidRDefault="00ED08D4" w:rsidP="008F48AB">
      <w:pPr>
        <w:jc w:val="center"/>
        <w:rPr>
          <w:lang w:val="ru-RU"/>
        </w:rPr>
      </w:pPr>
      <w:r w:rsidRPr="00014EAB">
        <w:rPr>
          <w:lang w:val="ru-RU"/>
        </w:rPr>
        <w:t xml:space="preserve">Ведущая – </w:t>
      </w:r>
      <w:r w:rsidRPr="00E07419">
        <w:rPr>
          <w:lang w:val="ru-RU"/>
        </w:rPr>
        <w:t>Гаричева Елена Алексеевна</w:t>
      </w:r>
    </w:p>
    <w:p w:rsidR="00ED08D4" w:rsidRPr="00B26223" w:rsidRDefault="00ED08D4" w:rsidP="008F48AB">
      <w:pPr>
        <w:rPr>
          <w:b/>
          <w:lang w:val="ru-RU"/>
        </w:rPr>
      </w:pPr>
      <w:r w:rsidRPr="00B26223">
        <w:rPr>
          <w:b/>
          <w:lang w:val="ru-RU"/>
        </w:rPr>
        <w:t>1</w:t>
      </w:r>
      <w:r>
        <w:rPr>
          <w:b/>
          <w:lang w:val="ru-RU"/>
        </w:rPr>
        <w:t>3</w:t>
      </w:r>
      <w:r w:rsidRPr="00B26223">
        <w:rPr>
          <w:b/>
          <w:lang w:val="ru-RU"/>
        </w:rPr>
        <w:t>.30-14.00 Регистрация</w:t>
      </w:r>
    </w:p>
    <w:p w:rsidR="00ED08D4" w:rsidRDefault="00ED08D4" w:rsidP="008F48AB">
      <w:pPr>
        <w:rPr>
          <w:b/>
          <w:lang w:val="ru-RU"/>
        </w:rPr>
      </w:pPr>
      <w:r w:rsidRPr="00B26223">
        <w:rPr>
          <w:b/>
          <w:lang w:val="ru-RU"/>
        </w:rPr>
        <w:t>14.00-14.10</w:t>
      </w:r>
      <w:r>
        <w:rPr>
          <w:b/>
          <w:lang w:val="ru-RU"/>
        </w:rPr>
        <w:t xml:space="preserve"> </w:t>
      </w:r>
      <w:r w:rsidRPr="0031786A">
        <w:rPr>
          <w:b/>
          <w:lang w:val="ru-RU"/>
        </w:rPr>
        <w:t>Приветственные слова участникам семинара.</w:t>
      </w:r>
      <w:r w:rsidRPr="004E1A40">
        <w:rPr>
          <w:b/>
          <w:lang w:val="ru-RU"/>
        </w:rPr>
        <w:t xml:space="preserve"> </w:t>
      </w:r>
    </w:p>
    <w:p w:rsidR="00ED08D4" w:rsidRDefault="00ED08D4" w:rsidP="008F48AB">
      <w:pPr>
        <w:rPr>
          <w:lang w:val="ru-RU"/>
        </w:rPr>
      </w:pPr>
      <w:r w:rsidRPr="00B26223">
        <w:rPr>
          <w:lang w:val="ru-RU"/>
        </w:rPr>
        <w:t>Римантас Бальсис</w:t>
      </w:r>
      <w:r w:rsidRPr="0031786A">
        <w:rPr>
          <w:lang w:val="ru-RU"/>
        </w:rPr>
        <w:t>, доктор филологических наук, профессор, декан гуманитарного факуль</w:t>
      </w:r>
      <w:r>
        <w:rPr>
          <w:lang w:val="ru-RU"/>
        </w:rPr>
        <w:t>тета Клайпедского университета (Литва, Клайпеда)</w:t>
      </w:r>
    </w:p>
    <w:p w:rsidR="00ED08D4" w:rsidRPr="007B7402" w:rsidRDefault="00ED08D4" w:rsidP="008F48AB">
      <w:pPr>
        <w:rPr>
          <w:lang w:val="ru-RU"/>
        </w:rPr>
      </w:pPr>
      <w:r w:rsidRPr="00B26223">
        <w:rPr>
          <w:lang w:val="ru-RU"/>
        </w:rPr>
        <w:t>Алексеева Ольга Алексеевна</w:t>
      </w:r>
      <w:r w:rsidRPr="0031786A">
        <w:rPr>
          <w:lang w:val="ru-RU"/>
        </w:rPr>
        <w:t>,</w:t>
      </w:r>
      <w:r w:rsidRPr="007B7402">
        <w:rPr>
          <w:lang w:val="ru-RU"/>
        </w:rPr>
        <w:t xml:space="preserve"> доцент Гуманитарного факультета Клайпедского университета</w:t>
      </w:r>
      <w:r>
        <w:rPr>
          <w:lang w:val="ru-RU"/>
        </w:rPr>
        <w:t xml:space="preserve"> (Литва, Клайпеда)</w:t>
      </w:r>
    </w:p>
    <w:p w:rsidR="00ED08D4" w:rsidRPr="00377861" w:rsidRDefault="00ED08D4" w:rsidP="008F48AB">
      <w:pPr>
        <w:rPr>
          <w:lang w:val="ru-RU"/>
        </w:rPr>
      </w:pPr>
      <w:r w:rsidRPr="00B26223">
        <w:rPr>
          <w:lang w:val="ru-RU"/>
        </w:rPr>
        <w:t>Гнеушева Лариса Григорьевна</w:t>
      </w:r>
      <w:r w:rsidRPr="0031786A">
        <w:rPr>
          <w:lang w:val="ru-RU"/>
        </w:rPr>
        <w:t>, учитель-эксперт</w:t>
      </w:r>
      <w:r>
        <w:rPr>
          <w:lang w:val="ru-RU"/>
        </w:rPr>
        <w:t xml:space="preserve"> гимназии «Жалякальнио»</w:t>
      </w:r>
      <w:r w:rsidRPr="0031786A">
        <w:rPr>
          <w:lang w:val="ru-RU"/>
        </w:rPr>
        <w:t>, председатель Клайпедской ассоциации учителе</w:t>
      </w:r>
      <w:r>
        <w:rPr>
          <w:lang w:val="ru-RU"/>
        </w:rPr>
        <w:t>й русского языка «Веди»</w:t>
      </w:r>
      <w:r w:rsidRPr="001A614D">
        <w:rPr>
          <w:lang w:val="ru-RU"/>
        </w:rPr>
        <w:t xml:space="preserve"> </w:t>
      </w:r>
      <w:r>
        <w:rPr>
          <w:lang w:val="ru-RU"/>
        </w:rPr>
        <w:t xml:space="preserve">(Литва, Клайпеда) </w:t>
      </w:r>
    </w:p>
    <w:p w:rsidR="00ED08D4" w:rsidRPr="0031786A" w:rsidRDefault="00ED08D4" w:rsidP="008F48AB">
      <w:pPr>
        <w:rPr>
          <w:b/>
          <w:lang w:val="ru-RU"/>
        </w:rPr>
      </w:pPr>
      <w:r w:rsidRPr="00B26223">
        <w:rPr>
          <w:b/>
          <w:lang w:val="ru-RU"/>
        </w:rPr>
        <w:t>1</w:t>
      </w:r>
      <w:r>
        <w:rPr>
          <w:b/>
          <w:lang w:val="ru-RU"/>
        </w:rPr>
        <w:t>4</w:t>
      </w:r>
      <w:r w:rsidRPr="00B26223">
        <w:rPr>
          <w:b/>
          <w:lang w:val="ru-RU"/>
        </w:rPr>
        <w:t>.</w:t>
      </w:r>
      <w:r>
        <w:rPr>
          <w:b/>
          <w:lang w:val="ru-RU"/>
        </w:rPr>
        <w:t>10</w:t>
      </w:r>
      <w:r w:rsidRPr="00B26223">
        <w:rPr>
          <w:b/>
          <w:lang w:val="ru-RU"/>
        </w:rPr>
        <w:t>-1</w:t>
      </w:r>
      <w:r>
        <w:rPr>
          <w:b/>
          <w:lang w:val="ru-RU"/>
        </w:rPr>
        <w:t>6</w:t>
      </w:r>
      <w:r w:rsidRPr="00B26223">
        <w:rPr>
          <w:b/>
          <w:lang w:val="ru-RU"/>
        </w:rPr>
        <w:t>.</w:t>
      </w:r>
      <w:r>
        <w:rPr>
          <w:b/>
          <w:lang w:val="ru-RU"/>
        </w:rPr>
        <w:t>45</w:t>
      </w:r>
      <w:r>
        <w:rPr>
          <w:lang w:val="ru-RU"/>
        </w:rPr>
        <w:t xml:space="preserve"> </w:t>
      </w:r>
      <w:r>
        <w:rPr>
          <w:b/>
          <w:lang w:val="ru-RU"/>
        </w:rPr>
        <w:t>Р</w:t>
      </w:r>
      <w:r w:rsidRPr="006D2FD1">
        <w:rPr>
          <w:b/>
          <w:lang w:val="ru-RU"/>
        </w:rPr>
        <w:t>абота с одаренными школьниками в системе олимпиад по русскому языку.</w:t>
      </w:r>
    </w:p>
    <w:p w:rsidR="00ED08D4" w:rsidRPr="004665B5" w:rsidRDefault="00ED08D4" w:rsidP="008F48AB">
      <w:pPr>
        <w:rPr>
          <w:lang w:val="ru-RU"/>
        </w:rPr>
      </w:pPr>
      <w:r w:rsidRPr="0028415E">
        <w:rPr>
          <w:bCs/>
        </w:rPr>
        <w:t xml:space="preserve">Григорьев Андрей Владимирович, </w:t>
      </w:r>
      <w:r w:rsidRPr="0028415E">
        <w:t>профессор кафедры общего языкознания МПГУ, доктор филологических наук</w:t>
      </w:r>
      <w:r>
        <w:rPr>
          <w:lang w:val="ru-RU"/>
        </w:rPr>
        <w:t xml:space="preserve"> </w:t>
      </w:r>
      <w:r w:rsidRPr="004665B5">
        <w:rPr>
          <w:lang w:val="ru-RU"/>
        </w:rPr>
        <w:t>(Россия, Москва</w:t>
      </w:r>
      <w:r>
        <w:rPr>
          <w:lang w:val="ru-RU"/>
        </w:rPr>
        <w:t>).</w:t>
      </w:r>
      <w:r w:rsidRPr="004665B5">
        <w:rPr>
          <w:lang w:val="ru-RU"/>
        </w:rPr>
        <w:t xml:space="preserve"> </w:t>
      </w:r>
    </w:p>
    <w:p w:rsidR="00ED08D4" w:rsidRDefault="00ED08D4" w:rsidP="008F48AB">
      <w:pPr>
        <w:rPr>
          <w:b/>
          <w:lang w:val="ru-RU"/>
        </w:rPr>
      </w:pPr>
      <w:r w:rsidRPr="00041BF6">
        <w:rPr>
          <w:b/>
          <w:lang w:val="ru-RU"/>
        </w:rPr>
        <w:t>1</w:t>
      </w:r>
      <w:r>
        <w:rPr>
          <w:b/>
          <w:lang w:val="ru-RU"/>
        </w:rPr>
        <w:t>6</w:t>
      </w:r>
      <w:r w:rsidRPr="00041BF6">
        <w:rPr>
          <w:b/>
          <w:lang w:val="ru-RU"/>
        </w:rPr>
        <w:t>.</w:t>
      </w:r>
      <w:r>
        <w:rPr>
          <w:b/>
          <w:lang w:val="ru-RU"/>
        </w:rPr>
        <w:t>45</w:t>
      </w:r>
      <w:r w:rsidRPr="00041BF6">
        <w:rPr>
          <w:b/>
          <w:lang w:val="ru-RU"/>
        </w:rPr>
        <w:t>–1</w:t>
      </w:r>
      <w:r>
        <w:rPr>
          <w:b/>
          <w:lang w:val="ru-RU"/>
        </w:rPr>
        <w:t>7.0</w:t>
      </w:r>
      <w:r w:rsidRPr="00041BF6">
        <w:rPr>
          <w:b/>
          <w:lang w:val="ru-RU"/>
        </w:rPr>
        <w:t>0</w:t>
      </w:r>
      <w:r w:rsidRPr="00C60E29">
        <w:rPr>
          <w:lang w:val="ru-RU"/>
        </w:rPr>
        <w:t xml:space="preserve"> </w:t>
      </w:r>
      <w:r w:rsidRPr="00E07419">
        <w:rPr>
          <w:b/>
          <w:lang w:val="ru-RU"/>
        </w:rPr>
        <w:t>Особенности художественного мышления православного человека. Преображение личности в произведениях русской словесности</w:t>
      </w:r>
      <w:r w:rsidRPr="00222CE1">
        <w:rPr>
          <w:b/>
          <w:lang w:val="ru-RU"/>
        </w:rPr>
        <w:t xml:space="preserve"> </w:t>
      </w:r>
    </w:p>
    <w:p w:rsidR="00ED08D4" w:rsidRPr="00E07419" w:rsidRDefault="00ED08D4" w:rsidP="008F48AB">
      <w:pPr>
        <w:rPr>
          <w:lang w:val="ru-RU"/>
        </w:rPr>
      </w:pPr>
      <w:r w:rsidRPr="00E07419">
        <w:rPr>
          <w:lang w:val="ru-RU"/>
        </w:rPr>
        <w:t xml:space="preserve">Гаричева Елена Алексеевна, </w:t>
      </w:r>
      <w:r w:rsidRPr="00E07419">
        <w:t xml:space="preserve">доктор филологических наук, доцент кафедры гуманитарных и социально-экономических дисциплин </w:t>
      </w:r>
      <w:r w:rsidRPr="00E07419">
        <w:rPr>
          <w:lang w:val="ru-RU"/>
        </w:rPr>
        <w:t>ф</w:t>
      </w:r>
      <w:r w:rsidRPr="00E07419">
        <w:t>илиала РГГУ (</w:t>
      </w:r>
      <w:r w:rsidRPr="00E07419">
        <w:rPr>
          <w:lang w:val="ru-RU"/>
        </w:rPr>
        <w:t xml:space="preserve">Россия, </w:t>
      </w:r>
      <w:r w:rsidRPr="00E07419">
        <w:t>Великий Новгород)</w:t>
      </w:r>
    </w:p>
    <w:p w:rsidR="00ED08D4" w:rsidRPr="00E07419" w:rsidRDefault="00ED08D4" w:rsidP="008F48AB">
      <w:pPr>
        <w:rPr>
          <w:b/>
          <w:lang w:val="ru-RU"/>
        </w:rPr>
      </w:pPr>
      <w:r w:rsidRPr="00041BF6">
        <w:rPr>
          <w:b/>
          <w:lang w:val="ru-RU"/>
        </w:rPr>
        <w:t>1</w:t>
      </w:r>
      <w:r>
        <w:rPr>
          <w:b/>
          <w:lang w:val="ru-RU"/>
        </w:rPr>
        <w:t>7</w:t>
      </w:r>
      <w:r w:rsidRPr="00041BF6">
        <w:rPr>
          <w:b/>
          <w:lang w:val="ru-RU"/>
        </w:rPr>
        <w:t>.</w:t>
      </w:r>
      <w:r>
        <w:rPr>
          <w:b/>
          <w:lang w:val="ru-RU"/>
        </w:rPr>
        <w:t>0</w:t>
      </w:r>
      <w:r w:rsidRPr="00041BF6">
        <w:rPr>
          <w:b/>
          <w:lang w:val="ru-RU"/>
        </w:rPr>
        <w:t>0–17.</w:t>
      </w:r>
      <w:r>
        <w:rPr>
          <w:b/>
          <w:lang w:val="ru-RU"/>
        </w:rPr>
        <w:t>1</w:t>
      </w:r>
      <w:r w:rsidRPr="00041BF6">
        <w:rPr>
          <w:b/>
          <w:lang w:val="ru-RU"/>
        </w:rPr>
        <w:t>0</w:t>
      </w:r>
      <w:r>
        <w:rPr>
          <w:b/>
          <w:lang w:val="ru-RU"/>
        </w:rPr>
        <w:t xml:space="preserve"> </w:t>
      </w:r>
      <w:r w:rsidRPr="007B7402">
        <w:rPr>
          <w:b/>
          <w:lang w:val="ru-RU"/>
        </w:rPr>
        <w:t>Новые стран</w:t>
      </w:r>
      <w:r>
        <w:rPr>
          <w:b/>
          <w:lang w:val="ru-RU"/>
        </w:rPr>
        <w:t>ицы истории православия в Литве</w:t>
      </w:r>
      <w:r w:rsidRPr="007B7402">
        <w:rPr>
          <w:b/>
          <w:lang w:val="ru-RU"/>
        </w:rPr>
        <w:t xml:space="preserve"> (</w:t>
      </w:r>
      <w:r>
        <w:rPr>
          <w:b/>
          <w:lang w:val="ru-RU"/>
        </w:rPr>
        <w:t>книга О. Янониса</w:t>
      </w:r>
      <w:r w:rsidRPr="007B7402">
        <w:rPr>
          <w:b/>
          <w:lang w:val="ru-RU"/>
        </w:rPr>
        <w:t xml:space="preserve"> </w:t>
      </w:r>
      <w:r>
        <w:rPr>
          <w:b/>
          <w:lang w:val="ru-RU"/>
        </w:rPr>
        <w:t>"</w:t>
      </w:r>
      <w:r w:rsidRPr="007B7402">
        <w:rPr>
          <w:b/>
          <w:lang w:val="ru-RU"/>
        </w:rPr>
        <w:t>Сурдегский в честь Сошествия Святого Духа на апостолов мужской монастырь").</w:t>
      </w:r>
      <w:r>
        <w:rPr>
          <w:b/>
          <w:lang w:val="ru-RU"/>
        </w:rPr>
        <w:t xml:space="preserve"> </w:t>
      </w:r>
      <w:r w:rsidRPr="00E07419">
        <w:rPr>
          <w:lang w:val="ru-RU"/>
        </w:rPr>
        <w:t>Алексеева Ольга Алексеевна</w:t>
      </w:r>
    </w:p>
    <w:p w:rsidR="00ED08D4" w:rsidRDefault="00ED08D4" w:rsidP="008F48AB">
      <w:pPr>
        <w:rPr>
          <w:lang w:val="ru-RU"/>
        </w:rPr>
      </w:pPr>
      <w:r w:rsidRPr="00041BF6">
        <w:rPr>
          <w:b/>
          <w:lang w:val="ru-RU"/>
        </w:rPr>
        <w:t>17.</w:t>
      </w:r>
      <w:r>
        <w:rPr>
          <w:b/>
          <w:lang w:val="ru-RU"/>
        </w:rPr>
        <w:t>1</w:t>
      </w:r>
      <w:r w:rsidRPr="00041BF6">
        <w:rPr>
          <w:b/>
          <w:lang w:val="ru-RU"/>
        </w:rPr>
        <w:t>0-1</w:t>
      </w:r>
      <w:r>
        <w:rPr>
          <w:b/>
          <w:lang w:val="ru-RU"/>
        </w:rPr>
        <w:t>7</w:t>
      </w:r>
      <w:r w:rsidRPr="00041BF6">
        <w:rPr>
          <w:b/>
          <w:lang w:val="ru-RU"/>
        </w:rPr>
        <w:t>.</w:t>
      </w:r>
      <w:r>
        <w:rPr>
          <w:b/>
          <w:lang w:val="ru-RU"/>
        </w:rPr>
        <w:t>3</w:t>
      </w:r>
      <w:r w:rsidRPr="00041BF6">
        <w:rPr>
          <w:b/>
          <w:lang w:val="ru-RU"/>
        </w:rPr>
        <w:t>0</w:t>
      </w:r>
      <w:r w:rsidRPr="00AC660E">
        <w:rPr>
          <w:b/>
          <w:lang w:val="ru-RU"/>
        </w:rPr>
        <w:t xml:space="preserve"> Обсуждение</w:t>
      </w:r>
    </w:p>
    <w:p w:rsidR="00ED08D4" w:rsidRDefault="00ED08D4" w:rsidP="008F48AB">
      <w:pPr>
        <w:ind w:left="720"/>
        <w:jc w:val="center"/>
        <w:rPr>
          <w:b/>
          <w:lang w:val="ru-RU"/>
        </w:rPr>
      </w:pPr>
      <w:r>
        <w:rPr>
          <w:b/>
          <w:lang w:val="ru-RU"/>
        </w:rPr>
        <w:t>Семинар 4. Молодежное служение в Церкви</w:t>
      </w:r>
    </w:p>
    <w:p w:rsidR="00ED08D4" w:rsidRDefault="00ED08D4" w:rsidP="008F48AB">
      <w:pPr>
        <w:pStyle w:val="ListParagraph"/>
        <w:ind w:left="1155"/>
        <w:jc w:val="center"/>
        <w:rPr>
          <w:lang w:val="ru-RU"/>
        </w:rPr>
      </w:pPr>
      <w:r w:rsidRPr="00ED5AD3">
        <w:rPr>
          <w:lang w:val="ru-RU"/>
        </w:rPr>
        <w:t>Smiltelės g. 14а</w:t>
      </w:r>
    </w:p>
    <w:p w:rsidR="00ED08D4" w:rsidRPr="00ED5AD3" w:rsidRDefault="00ED08D4" w:rsidP="008F48AB">
      <w:pPr>
        <w:pStyle w:val="ListParagraph"/>
        <w:ind w:left="1155"/>
        <w:jc w:val="center"/>
        <w:rPr>
          <w:lang w:val="ru-RU"/>
        </w:rPr>
      </w:pPr>
      <w:r>
        <w:rPr>
          <w:lang w:val="ru-RU"/>
        </w:rPr>
        <w:t xml:space="preserve">Ведущий - </w:t>
      </w:r>
      <w:r w:rsidRPr="00EE2083">
        <w:rPr>
          <w:lang w:val="ru-RU"/>
        </w:rPr>
        <w:t>священник Игорь Ильницкий</w:t>
      </w:r>
    </w:p>
    <w:p w:rsidR="00ED08D4" w:rsidRPr="00F860D2" w:rsidRDefault="00ED08D4" w:rsidP="008F48AB">
      <w:pPr>
        <w:rPr>
          <w:b/>
          <w:lang w:val="ru-RU"/>
        </w:rPr>
      </w:pPr>
      <w:r w:rsidRPr="00B26223">
        <w:rPr>
          <w:b/>
          <w:lang w:val="ru-RU"/>
        </w:rPr>
        <w:t>1</w:t>
      </w:r>
      <w:r>
        <w:rPr>
          <w:b/>
          <w:lang w:val="ru-RU"/>
        </w:rPr>
        <w:t>3</w:t>
      </w:r>
      <w:r w:rsidRPr="00B26223">
        <w:rPr>
          <w:b/>
          <w:lang w:val="ru-RU"/>
        </w:rPr>
        <w:t xml:space="preserve">.30-14.00 </w:t>
      </w:r>
      <w:r w:rsidRPr="00F860D2">
        <w:rPr>
          <w:b/>
          <w:lang w:val="ru-RU"/>
        </w:rPr>
        <w:t>Регистрация</w:t>
      </w:r>
    </w:p>
    <w:p w:rsidR="00ED08D4" w:rsidRPr="002C1F9C" w:rsidRDefault="00ED08D4" w:rsidP="00161B1D">
      <w:pPr>
        <w:jc w:val="both"/>
        <w:rPr>
          <w:b/>
          <w:lang w:val="ru-RU"/>
        </w:rPr>
      </w:pPr>
      <w:r w:rsidRPr="00F860D2">
        <w:rPr>
          <w:b/>
          <w:lang w:val="ru-RU"/>
        </w:rPr>
        <w:t>14.00 -</w:t>
      </w:r>
      <w:r>
        <w:rPr>
          <w:b/>
          <w:lang w:val="ru-RU"/>
        </w:rPr>
        <w:t>15.30</w:t>
      </w:r>
      <w:r w:rsidRPr="006F2475">
        <w:rPr>
          <w:b/>
          <w:lang w:val="ru-RU"/>
        </w:rPr>
        <w:t xml:space="preserve"> </w:t>
      </w:r>
      <w:r w:rsidRPr="002C1F9C">
        <w:rPr>
          <w:b/>
          <w:lang w:val="ru-RU"/>
        </w:rPr>
        <w:t xml:space="preserve">Опыт работы Калининградской епархии </w:t>
      </w:r>
    </w:p>
    <w:p w:rsidR="00ED08D4" w:rsidRPr="00EE2083" w:rsidRDefault="00ED08D4" w:rsidP="00161B1D">
      <w:pPr>
        <w:rPr>
          <w:b/>
          <w:lang w:val="ru-RU"/>
        </w:rPr>
      </w:pPr>
      <w:r>
        <w:rPr>
          <w:b/>
          <w:lang w:val="ru-RU"/>
        </w:rPr>
        <w:t>Инвалиды на пороге Церкви</w:t>
      </w:r>
    </w:p>
    <w:p w:rsidR="00ED08D4" w:rsidRPr="00B03F06" w:rsidRDefault="00ED08D4" w:rsidP="00161B1D">
      <w:pPr>
        <w:rPr>
          <w:b/>
          <w:lang w:val="ru-RU"/>
        </w:rPr>
      </w:pPr>
      <w:r w:rsidRPr="00EE2083">
        <w:rPr>
          <w:lang w:val="ru-RU"/>
        </w:rPr>
        <w:t>Ильницкий</w:t>
      </w:r>
      <w:r>
        <w:rPr>
          <w:lang w:val="ru-RU"/>
        </w:rPr>
        <w:t xml:space="preserve"> Игорь, иерей</w:t>
      </w:r>
      <w:r w:rsidRPr="00EE2083">
        <w:rPr>
          <w:lang w:val="ru-RU"/>
        </w:rPr>
        <w:t>, руководитель Отдела по делам молодежи Калининградской епархии, настоятель прихода Преображения Господня г. Зеленоградс</w:t>
      </w:r>
      <w:r>
        <w:rPr>
          <w:lang w:val="ru-RU"/>
        </w:rPr>
        <w:t xml:space="preserve">ка. </w:t>
      </w:r>
      <w:r w:rsidRPr="00B03F06">
        <w:rPr>
          <w:lang w:val="ru-RU"/>
        </w:rPr>
        <w:t>(Россия, Калининград)</w:t>
      </w:r>
    </w:p>
    <w:p w:rsidR="00ED08D4" w:rsidRPr="00B03F06" w:rsidRDefault="00ED08D4" w:rsidP="00161B1D">
      <w:pPr>
        <w:rPr>
          <w:b/>
          <w:lang w:val="ru-RU"/>
        </w:rPr>
      </w:pPr>
      <w:r w:rsidRPr="00B03F06">
        <w:rPr>
          <w:lang w:val="ru-RU"/>
        </w:rPr>
        <w:t>Бокша</w:t>
      </w:r>
      <w:r>
        <w:rPr>
          <w:lang w:val="ru-RU"/>
        </w:rPr>
        <w:t xml:space="preserve"> Евгений, иерей</w:t>
      </w:r>
      <w:r w:rsidRPr="00B03F06">
        <w:rPr>
          <w:lang w:val="ru-RU"/>
        </w:rPr>
        <w:t xml:space="preserve">, </w:t>
      </w:r>
      <w:r>
        <w:rPr>
          <w:lang w:val="ru-RU"/>
        </w:rPr>
        <w:t xml:space="preserve">Иван Васюков </w:t>
      </w:r>
      <w:r w:rsidRPr="00B03F06">
        <w:rPr>
          <w:lang w:val="ru-RU"/>
        </w:rPr>
        <w:t>(Россия, Калининград)</w:t>
      </w:r>
      <w:r>
        <w:rPr>
          <w:lang w:val="ru-RU"/>
        </w:rPr>
        <w:t xml:space="preserve"> </w:t>
      </w:r>
      <w:r w:rsidRPr="0055126B">
        <w:rPr>
          <w:lang w:val="ru-RU"/>
        </w:rPr>
        <w:t>тема уточняется</w:t>
      </w:r>
    </w:p>
    <w:p w:rsidR="00ED08D4" w:rsidRDefault="00ED08D4" w:rsidP="00161B1D">
      <w:pPr>
        <w:rPr>
          <w:lang w:val="ru-RU"/>
        </w:rPr>
      </w:pPr>
      <w:r>
        <w:rPr>
          <w:b/>
          <w:lang w:val="ru-RU"/>
        </w:rPr>
        <w:t>Духовные потребности современной молодежи</w:t>
      </w:r>
    </w:p>
    <w:p w:rsidR="00ED08D4" w:rsidRPr="00B03F06" w:rsidRDefault="00ED08D4" w:rsidP="00161B1D">
      <w:pPr>
        <w:rPr>
          <w:lang w:val="ru-RU"/>
        </w:rPr>
      </w:pPr>
      <w:r w:rsidRPr="00B03F06">
        <w:rPr>
          <w:lang w:val="ru-RU"/>
        </w:rPr>
        <w:t>Лазукин</w:t>
      </w:r>
      <w:r w:rsidRPr="00B03F06">
        <w:t xml:space="preserve"> </w:t>
      </w:r>
      <w:r w:rsidRPr="00B03F06">
        <w:rPr>
          <w:lang w:val="ru-RU"/>
        </w:rPr>
        <w:t>Константин</w:t>
      </w:r>
      <w:r>
        <w:rPr>
          <w:lang w:val="ru-RU"/>
        </w:rPr>
        <w:t>, иерей, председатель е</w:t>
      </w:r>
      <w:r w:rsidRPr="00800B8D">
        <w:t>пархиальн</w:t>
      </w:r>
      <w:r>
        <w:rPr>
          <w:lang w:val="ru-RU"/>
        </w:rPr>
        <w:t>ой</w:t>
      </w:r>
      <w:r w:rsidRPr="00800B8D">
        <w:t xml:space="preserve"> комисси</w:t>
      </w:r>
      <w:r>
        <w:rPr>
          <w:lang w:val="ru-RU"/>
        </w:rPr>
        <w:t>и</w:t>
      </w:r>
      <w:r w:rsidRPr="00800B8D">
        <w:t xml:space="preserve"> по работе с молодежью</w:t>
      </w:r>
      <w:r>
        <w:rPr>
          <w:lang w:val="ru-RU"/>
        </w:rPr>
        <w:t xml:space="preserve"> (Литва, Вильнюс)</w:t>
      </w:r>
    </w:p>
    <w:p w:rsidR="00ED08D4" w:rsidRPr="00F860D2" w:rsidRDefault="00ED08D4" w:rsidP="008F48AB">
      <w:pPr>
        <w:rPr>
          <w:b/>
          <w:lang w:val="ru-RU"/>
        </w:rPr>
      </w:pPr>
      <w:r w:rsidRPr="002C1F9C">
        <w:rPr>
          <w:b/>
          <w:lang w:val="ru-RU"/>
        </w:rPr>
        <w:t>1</w:t>
      </w:r>
      <w:r>
        <w:rPr>
          <w:b/>
          <w:lang w:val="ru-RU"/>
        </w:rPr>
        <w:t>5</w:t>
      </w:r>
      <w:r w:rsidRPr="002C1F9C">
        <w:rPr>
          <w:b/>
          <w:lang w:val="ru-RU"/>
        </w:rPr>
        <w:t>.30 – 1</w:t>
      </w:r>
      <w:r>
        <w:rPr>
          <w:b/>
          <w:lang w:val="ru-RU"/>
        </w:rPr>
        <w:t>6</w:t>
      </w:r>
      <w:r w:rsidRPr="002C1F9C">
        <w:rPr>
          <w:b/>
          <w:lang w:val="ru-RU"/>
        </w:rPr>
        <w:t>.</w:t>
      </w:r>
      <w:r>
        <w:rPr>
          <w:b/>
          <w:lang w:val="ru-RU"/>
        </w:rPr>
        <w:t>00</w:t>
      </w:r>
      <w:r w:rsidRPr="002C1F9C">
        <w:rPr>
          <w:b/>
          <w:lang w:val="ru-RU"/>
        </w:rPr>
        <w:t xml:space="preserve"> </w:t>
      </w:r>
      <w:r>
        <w:rPr>
          <w:b/>
          <w:lang w:val="ru-RU"/>
        </w:rPr>
        <w:t>О</w:t>
      </w:r>
      <w:r w:rsidRPr="00F860D2">
        <w:rPr>
          <w:b/>
          <w:lang w:val="ru-RU"/>
        </w:rPr>
        <w:t>рганизация информационного пространства в СПбДА:</w:t>
      </w:r>
    </w:p>
    <w:p w:rsidR="00ED08D4" w:rsidRPr="00F860D2" w:rsidRDefault="00ED08D4" w:rsidP="008F48AB">
      <w:pPr>
        <w:rPr>
          <w:lang w:val="ru-RU"/>
        </w:rPr>
      </w:pPr>
      <w:r w:rsidRPr="00F860D2">
        <w:rPr>
          <w:lang w:val="ru-RU"/>
        </w:rPr>
        <w:t>Сайт, работа издательского отдела (журналы «</w:t>
      </w:r>
      <w:r>
        <w:rPr>
          <w:lang w:val="ru-RU"/>
        </w:rPr>
        <w:t xml:space="preserve">НЕБО», «Христианское чтение»), </w:t>
      </w:r>
    </w:p>
    <w:p w:rsidR="00ED08D4" w:rsidRPr="002C1F9C" w:rsidRDefault="00ED08D4" w:rsidP="008F48AB">
      <w:pPr>
        <w:rPr>
          <w:lang w:val="ru-RU"/>
        </w:rPr>
      </w:pPr>
      <w:r w:rsidRPr="002C1F9C">
        <w:rPr>
          <w:lang w:val="ru-RU"/>
        </w:rPr>
        <w:t>Титов Геннадий Михайлович, аспирант СПбПДА</w:t>
      </w:r>
      <w:r>
        <w:rPr>
          <w:lang w:val="ru-RU"/>
        </w:rPr>
        <w:t xml:space="preserve"> (Россия, Санкт-Петербург)</w:t>
      </w:r>
    </w:p>
    <w:p w:rsidR="00ED08D4" w:rsidRDefault="00ED08D4" w:rsidP="008F48AB">
      <w:pPr>
        <w:rPr>
          <w:lang w:val="ru-RU"/>
        </w:rPr>
      </w:pPr>
      <w:r>
        <w:rPr>
          <w:b/>
          <w:lang w:val="ru-RU"/>
        </w:rPr>
        <w:t xml:space="preserve">16.00 – 16.45 </w:t>
      </w:r>
      <w:r w:rsidRPr="0031786A">
        <w:rPr>
          <w:b/>
          <w:lang w:val="ru-RU"/>
        </w:rPr>
        <w:t>Игровые воспитательные тех</w:t>
      </w:r>
      <w:r>
        <w:rPr>
          <w:b/>
          <w:lang w:val="ru-RU"/>
        </w:rPr>
        <w:t>нологии</w:t>
      </w:r>
      <w:r w:rsidRPr="00167415">
        <w:rPr>
          <w:lang w:val="ru-RU"/>
        </w:rPr>
        <w:t xml:space="preserve"> </w:t>
      </w:r>
    </w:p>
    <w:p w:rsidR="00ED08D4" w:rsidRDefault="00ED08D4" w:rsidP="008F48AB">
      <w:pPr>
        <w:rPr>
          <w:b/>
          <w:lang w:val="ru-RU"/>
        </w:rPr>
      </w:pPr>
      <w:r w:rsidRPr="00167415">
        <w:rPr>
          <w:lang w:val="ru-RU"/>
        </w:rPr>
        <w:t>Протоиерей Александр Пермяков, руководитель миссионерского отдела Калининградской епархии (Россия, Калининград)</w:t>
      </w:r>
    </w:p>
    <w:p w:rsidR="00ED08D4" w:rsidRPr="002C1F9C" w:rsidRDefault="00ED08D4" w:rsidP="008F48AB">
      <w:pPr>
        <w:rPr>
          <w:lang w:val="ru-RU"/>
        </w:rPr>
      </w:pPr>
      <w:r w:rsidRPr="002C1F9C">
        <w:rPr>
          <w:b/>
          <w:lang w:val="ru-RU"/>
        </w:rPr>
        <w:t xml:space="preserve">16.45 – 17.30 Мастер-класс по видеосъемке. </w:t>
      </w:r>
      <w:r w:rsidRPr="002C1F9C">
        <w:rPr>
          <w:lang w:val="ru-RU"/>
        </w:rPr>
        <w:t>Титов Геннадий Михайлович, аспирант СПбПДА</w:t>
      </w:r>
    </w:p>
    <w:p w:rsidR="00ED08D4" w:rsidRDefault="00ED08D4" w:rsidP="008F48AB">
      <w:pPr>
        <w:jc w:val="center"/>
        <w:rPr>
          <w:b/>
          <w:lang w:val="ru-RU"/>
        </w:rPr>
      </w:pPr>
    </w:p>
    <w:p w:rsidR="00ED08D4" w:rsidRDefault="00ED08D4" w:rsidP="008F48AB">
      <w:pPr>
        <w:jc w:val="center"/>
        <w:rPr>
          <w:lang w:val="ru-RU"/>
        </w:rPr>
      </w:pPr>
      <w:r w:rsidRPr="00002953">
        <w:rPr>
          <w:lang w:val="ru-RU"/>
        </w:rPr>
        <w:t>Концертный зал факультета искусств Клайпедского университета</w:t>
      </w:r>
    </w:p>
    <w:p w:rsidR="00ED08D4" w:rsidRPr="001F14B7" w:rsidRDefault="00ED08D4" w:rsidP="008F48AB">
      <w:pPr>
        <w:jc w:val="center"/>
        <w:rPr>
          <w:lang w:val="ru-RU"/>
        </w:rPr>
      </w:pPr>
      <w:r>
        <w:t>Donelaičio g.</w:t>
      </w:r>
      <w:r w:rsidRPr="00A729B1">
        <w:rPr>
          <w:lang w:val="ru-RU"/>
        </w:rPr>
        <w:t>4</w:t>
      </w:r>
    </w:p>
    <w:p w:rsidR="00ED08D4" w:rsidRDefault="00ED08D4" w:rsidP="008F48AB">
      <w:pPr>
        <w:jc w:val="both"/>
        <w:rPr>
          <w:lang w:val="ru-RU"/>
        </w:rPr>
      </w:pPr>
      <w:r w:rsidRPr="00EA3112">
        <w:rPr>
          <w:b/>
          <w:lang w:val="ru-RU"/>
        </w:rPr>
        <w:t>18.00</w:t>
      </w:r>
      <w:r>
        <w:rPr>
          <w:lang w:val="ru-RU"/>
        </w:rPr>
        <w:t xml:space="preserve">  </w:t>
      </w:r>
      <w:r w:rsidRPr="00002953">
        <w:rPr>
          <w:b/>
          <w:lang w:val="ru-RU"/>
        </w:rPr>
        <w:t xml:space="preserve">Концерт </w:t>
      </w:r>
      <w:r>
        <w:rPr>
          <w:b/>
          <w:lang w:val="ru-RU"/>
        </w:rPr>
        <w:t xml:space="preserve">мужского </w:t>
      </w:r>
      <w:r w:rsidRPr="00002953">
        <w:rPr>
          <w:b/>
          <w:lang w:val="ru-RU"/>
        </w:rPr>
        <w:t>хора С</w:t>
      </w:r>
      <w:r>
        <w:rPr>
          <w:b/>
          <w:lang w:val="ru-RU"/>
        </w:rPr>
        <w:t>анкт</w:t>
      </w:r>
      <w:r w:rsidRPr="00002953">
        <w:rPr>
          <w:b/>
          <w:lang w:val="ru-RU"/>
        </w:rPr>
        <w:t>П</w:t>
      </w:r>
      <w:r>
        <w:rPr>
          <w:b/>
          <w:lang w:val="ru-RU"/>
        </w:rPr>
        <w:t>етер</w:t>
      </w:r>
      <w:r w:rsidRPr="00002953">
        <w:rPr>
          <w:b/>
          <w:lang w:val="ru-RU"/>
        </w:rPr>
        <w:t>б</w:t>
      </w:r>
      <w:r>
        <w:rPr>
          <w:b/>
          <w:lang w:val="ru-RU"/>
        </w:rPr>
        <w:t xml:space="preserve">ургской </w:t>
      </w:r>
      <w:r w:rsidRPr="00002953">
        <w:rPr>
          <w:b/>
          <w:lang w:val="ru-RU"/>
        </w:rPr>
        <w:t>П</w:t>
      </w:r>
      <w:r>
        <w:rPr>
          <w:b/>
          <w:lang w:val="ru-RU"/>
        </w:rPr>
        <w:t>равославной</w:t>
      </w:r>
      <w:r w:rsidRPr="00002953">
        <w:rPr>
          <w:b/>
          <w:lang w:val="ru-RU"/>
        </w:rPr>
        <w:t>Д</w:t>
      </w:r>
      <w:r>
        <w:rPr>
          <w:b/>
          <w:lang w:val="ru-RU"/>
        </w:rPr>
        <w:t xml:space="preserve">уховной </w:t>
      </w:r>
      <w:r w:rsidRPr="00002953">
        <w:rPr>
          <w:b/>
          <w:lang w:val="ru-RU"/>
        </w:rPr>
        <w:t>А</w:t>
      </w:r>
      <w:r>
        <w:rPr>
          <w:b/>
          <w:lang w:val="ru-RU"/>
        </w:rPr>
        <w:t>кадемии</w:t>
      </w:r>
    </w:p>
    <w:p w:rsidR="00ED08D4" w:rsidRDefault="00ED08D4" w:rsidP="008F48AB">
      <w:pPr>
        <w:jc w:val="both"/>
        <w:rPr>
          <w:lang w:val="ru-RU"/>
        </w:rPr>
      </w:pPr>
    </w:p>
    <w:p w:rsidR="00ED08D4" w:rsidRPr="004665B5" w:rsidRDefault="00ED08D4" w:rsidP="008F48AB">
      <w:pPr>
        <w:jc w:val="center"/>
        <w:rPr>
          <w:b/>
          <w:lang w:val="ru-RU"/>
        </w:rPr>
      </w:pPr>
      <w:r w:rsidRPr="004665B5">
        <w:rPr>
          <w:b/>
          <w:lang w:val="ru-RU"/>
        </w:rPr>
        <w:t>Выставки</w:t>
      </w:r>
      <w:r>
        <w:rPr>
          <w:b/>
          <w:lang w:val="ru-RU"/>
        </w:rPr>
        <w:t>:</w:t>
      </w:r>
    </w:p>
    <w:p w:rsidR="00ED08D4" w:rsidRPr="004665B5" w:rsidRDefault="00ED08D4" w:rsidP="008F48AB">
      <w:pPr>
        <w:jc w:val="center"/>
        <w:rPr>
          <w:lang w:val="ru-RU"/>
        </w:rPr>
      </w:pPr>
      <w:r>
        <w:rPr>
          <w:lang w:val="ru-RU"/>
        </w:rPr>
        <w:t>Актовый зал школы им. А.Рублева</w:t>
      </w:r>
    </w:p>
    <w:p w:rsidR="00ED08D4" w:rsidRPr="00BA35C8" w:rsidRDefault="00ED08D4" w:rsidP="008F48AB">
      <w:pPr>
        <w:rPr>
          <w:b/>
          <w:lang w:val="ru-RU"/>
        </w:rPr>
      </w:pPr>
      <w:r w:rsidRPr="00BA35C8">
        <w:rPr>
          <w:b/>
          <w:lang w:val="ru-RU"/>
        </w:rPr>
        <w:t>Выставка работ дипломантов Международного конкурса детских рисунков «Славянский родник»</w:t>
      </w:r>
    </w:p>
    <w:p w:rsidR="00ED08D4" w:rsidRPr="004665B5" w:rsidRDefault="00ED08D4" w:rsidP="008F48AB">
      <w:pPr>
        <w:jc w:val="center"/>
        <w:rPr>
          <w:lang w:val="ru-RU"/>
        </w:rPr>
      </w:pPr>
      <w:r w:rsidRPr="004665B5">
        <w:rPr>
          <w:lang w:val="ru-RU"/>
        </w:rPr>
        <w:t>Фойе актового зала школы им. А.Рублева</w:t>
      </w:r>
    </w:p>
    <w:p w:rsidR="00ED08D4" w:rsidRPr="00BA35C8" w:rsidRDefault="00ED08D4" w:rsidP="008F48AB">
      <w:pPr>
        <w:rPr>
          <w:b/>
          <w:lang w:val="ru-RU"/>
        </w:rPr>
      </w:pPr>
      <w:r w:rsidRPr="00BA35C8">
        <w:rPr>
          <w:b/>
          <w:lang w:val="ru-RU"/>
        </w:rPr>
        <w:t xml:space="preserve">Фотовыставка работ </w:t>
      </w:r>
      <w:r>
        <w:rPr>
          <w:b/>
          <w:lang w:val="ru-RU"/>
        </w:rPr>
        <w:t xml:space="preserve">иконописца Ольги Кириченко </w:t>
      </w:r>
      <w:r w:rsidRPr="00CB3DD8">
        <w:rPr>
          <w:lang w:val="ru-RU"/>
        </w:rPr>
        <w:t>(Литва, Висагинас)</w:t>
      </w:r>
    </w:p>
    <w:p w:rsidR="00ED08D4" w:rsidRDefault="00ED08D4" w:rsidP="008F48AB">
      <w:pPr>
        <w:rPr>
          <w:lang w:val="ru-RU"/>
        </w:rPr>
      </w:pPr>
    </w:p>
    <w:p w:rsidR="00ED08D4" w:rsidRPr="004665B5" w:rsidRDefault="00ED08D4" w:rsidP="008F48AB">
      <w:pPr>
        <w:jc w:val="center"/>
        <w:rPr>
          <w:b/>
          <w:lang w:val="ru-RU"/>
        </w:rPr>
      </w:pPr>
      <w:r w:rsidRPr="004665B5">
        <w:rPr>
          <w:b/>
          <w:lang w:val="ru-RU"/>
        </w:rPr>
        <w:t>Экскурсии</w:t>
      </w:r>
      <w:r>
        <w:rPr>
          <w:b/>
          <w:lang w:val="ru-RU"/>
        </w:rPr>
        <w:t>:</w:t>
      </w:r>
    </w:p>
    <w:p w:rsidR="00ED08D4" w:rsidRPr="00AC660E" w:rsidRDefault="00ED08D4" w:rsidP="008F48AB">
      <w:pPr>
        <w:rPr>
          <w:b/>
          <w:lang w:val="ru-RU"/>
        </w:rPr>
      </w:pPr>
      <w:r w:rsidRPr="004A78C9">
        <w:rPr>
          <w:b/>
          <w:lang w:val="ru-RU"/>
        </w:rPr>
        <w:t>История и архитектура Клайпеды XIII – XX вв</w:t>
      </w:r>
      <w:r>
        <w:rPr>
          <w:b/>
          <w:lang w:val="ru-RU"/>
        </w:rPr>
        <w:t>.</w:t>
      </w:r>
    </w:p>
    <w:p w:rsidR="00ED08D4" w:rsidRPr="004665B5" w:rsidRDefault="00ED08D4" w:rsidP="008F48AB">
      <w:pPr>
        <w:rPr>
          <w:lang w:val="ru-RU"/>
        </w:rPr>
      </w:pPr>
      <w:r w:rsidRPr="00581F99">
        <w:rPr>
          <w:lang w:val="ru-RU"/>
        </w:rPr>
        <w:t>М. Мотеяускене</w:t>
      </w:r>
      <w:r w:rsidRPr="004665B5">
        <w:rPr>
          <w:lang w:val="ru-RU"/>
        </w:rPr>
        <w:t xml:space="preserve">, искусствовед, </w:t>
      </w:r>
      <w:r>
        <w:rPr>
          <w:lang w:val="ru-RU"/>
        </w:rPr>
        <w:t xml:space="preserve">учитель </w:t>
      </w:r>
      <w:r w:rsidRPr="004665B5">
        <w:rPr>
          <w:lang w:val="ru-RU"/>
        </w:rPr>
        <w:t>методист</w:t>
      </w:r>
      <w:r>
        <w:rPr>
          <w:lang w:val="ru-RU"/>
        </w:rPr>
        <w:t xml:space="preserve"> Клайпедской школы им. А.Рублёва(Литва, Клайпеда) </w:t>
      </w:r>
    </w:p>
    <w:p w:rsidR="00ED08D4" w:rsidRPr="00041BF6" w:rsidRDefault="00ED08D4" w:rsidP="008F48AB">
      <w:pPr>
        <w:rPr>
          <w:b/>
          <w:lang w:val="ru-RU"/>
        </w:rPr>
      </w:pPr>
      <w:r w:rsidRPr="004A78C9">
        <w:rPr>
          <w:b/>
          <w:lang w:val="ru-RU"/>
        </w:rPr>
        <w:t>«Православные храмы Клайпеды и Паланги»</w:t>
      </w:r>
      <w:r>
        <w:rPr>
          <w:b/>
          <w:lang w:val="ru-RU"/>
        </w:rPr>
        <w:t xml:space="preserve"> </w:t>
      </w:r>
      <w:r w:rsidRPr="00041BF6">
        <w:rPr>
          <w:b/>
          <w:lang w:val="ru-RU"/>
        </w:rPr>
        <w:t>(Маршрут: Клайпеда –– Паланга – Клайпеда)</w:t>
      </w:r>
    </w:p>
    <w:p w:rsidR="00ED08D4" w:rsidRPr="004665B5" w:rsidRDefault="00ED08D4" w:rsidP="008F48AB">
      <w:pPr>
        <w:rPr>
          <w:lang w:val="ru-RU"/>
        </w:rPr>
      </w:pPr>
      <w:r w:rsidRPr="00581F99">
        <w:rPr>
          <w:lang w:val="ru-RU"/>
        </w:rPr>
        <w:t>М. Артамонова</w:t>
      </w:r>
      <w:r w:rsidRPr="004665B5">
        <w:rPr>
          <w:lang w:val="ru-RU"/>
        </w:rPr>
        <w:t xml:space="preserve">, искусствовед, </w:t>
      </w:r>
      <w:r>
        <w:rPr>
          <w:lang w:val="ru-RU"/>
        </w:rPr>
        <w:t xml:space="preserve">учитель </w:t>
      </w:r>
      <w:r w:rsidRPr="004665B5">
        <w:rPr>
          <w:lang w:val="ru-RU"/>
        </w:rPr>
        <w:t>эксперт</w:t>
      </w:r>
      <w:r w:rsidRPr="00F36091">
        <w:rPr>
          <w:lang w:val="ru-RU"/>
        </w:rPr>
        <w:t xml:space="preserve"> </w:t>
      </w:r>
      <w:r>
        <w:rPr>
          <w:lang w:val="ru-RU"/>
        </w:rPr>
        <w:t>Клайпедской школы им. А.Рублёва (Литва, Клайпеда)</w:t>
      </w:r>
    </w:p>
    <w:p w:rsidR="00ED08D4" w:rsidRPr="00720AC1" w:rsidRDefault="00ED08D4" w:rsidP="008F48AB">
      <w:pPr>
        <w:jc w:val="both"/>
        <w:rPr>
          <w:lang w:val="ru-RU"/>
        </w:rPr>
      </w:pPr>
    </w:p>
    <w:p w:rsidR="00ED08D4" w:rsidRPr="008F48AB" w:rsidRDefault="00ED08D4" w:rsidP="008F48AB">
      <w:pPr>
        <w:jc w:val="both"/>
        <w:rPr>
          <w:b/>
          <w:lang w:val="ru-RU"/>
        </w:rPr>
      </w:pPr>
      <w:r w:rsidRPr="005B3A80">
        <w:rPr>
          <w:b/>
          <w:lang w:val="ru-RU"/>
        </w:rPr>
        <w:t xml:space="preserve">Координатор конференции Лариса Юрявичиене </w:t>
      </w:r>
    </w:p>
    <w:p w:rsidR="00ED08D4" w:rsidRPr="008F48AB" w:rsidRDefault="00ED08D4" w:rsidP="00161B1D">
      <w:pPr>
        <w:jc w:val="both"/>
        <w:rPr>
          <w:lang w:val="ru-RU"/>
        </w:rPr>
      </w:pPr>
      <w:r>
        <w:rPr>
          <w:lang w:val="ru-RU"/>
        </w:rPr>
        <w:t xml:space="preserve">+37061872579 </w:t>
      </w:r>
      <w:r>
        <w:t>‚</w:t>
      </w:r>
      <w:r>
        <w:rPr>
          <w:lang w:val="ru-RU"/>
        </w:rPr>
        <w:t>эл. почта</w:t>
      </w:r>
      <w:r w:rsidRPr="00720AC1">
        <w:rPr>
          <w:lang w:val="ru-RU"/>
        </w:rPr>
        <w:t>:</w:t>
      </w:r>
      <w:r>
        <w:rPr>
          <w:lang w:val="ru-RU"/>
        </w:rPr>
        <w:t xml:space="preserve"> </w:t>
      </w:r>
      <w:r>
        <w:t>chefelalj</w:t>
      </w:r>
      <w:r w:rsidRPr="00720AC1">
        <w:rPr>
          <w:lang w:val="ru-RU"/>
        </w:rPr>
        <w:t>@</w:t>
      </w:r>
      <w:r>
        <w:rPr>
          <w:lang w:val="en-US"/>
        </w:rPr>
        <w:t>gmail</w:t>
      </w:r>
      <w:r w:rsidRPr="00720AC1">
        <w:rPr>
          <w:lang w:val="ru-RU"/>
        </w:rPr>
        <w:t>.</w:t>
      </w:r>
      <w:r>
        <w:rPr>
          <w:lang w:val="en-US"/>
        </w:rPr>
        <w:t>com</w:t>
      </w:r>
    </w:p>
    <w:sectPr w:rsidR="00ED08D4" w:rsidRPr="008F48AB" w:rsidSect="00161B1D">
      <w:pgSz w:w="12240" w:h="15840"/>
      <w:pgMar w:top="720" w:right="720" w:bottom="720" w:left="126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C1CF5"/>
    <w:multiLevelType w:val="multilevel"/>
    <w:tmpl w:val="4CA00DE6"/>
    <w:lvl w:ilvl="0">
      <w:start w:val="15"/>
      <w:numFmt w:val="decimal"/>
      <w:lvlText w:val="%1"/>
      <w:lvlJc w:val="left"/>
      <w:pPr>
        <w:ind w:left="540" w:hanging="540"/>
      </w:pPr>
      <w:rPr>
        <w:rFonts w:cs="Times New Roman" w:hint="default"/>
        <w:b/>
      </w:rPr>
    </w:lvl>
    <w:lvl w:ilvl="1">
      <w:start w:val="20"/>
      <w:numFmt w:val="decimal"/>
      <w:lvlText w:val="%1.%2"/>
      <w:lvlJc w:val="left"/>
      <w:pPr>
        <w:ind w:left="540" w:hanging="54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b/>
      </w:rPr>
    </w:lvl>
  </w:abstractNum>
  <w:abstractNum w:abstractNumId="1">
    <w:nsid w:val="15D361ED"/>
    <w:multiLevelType w:val="hybridMultilevel"/>
    <w:tmpl w:val="CC963F4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hyphenationZone w:val="396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48AB"/>
    <w:rsid w:val="00002953"/>
    <w:rsid w:val="00014EAB"/>
    <w:rsid w:val="00041BF6"/>
    <w:rsid w:val="000478A3"/>
    <w:rsid w:val="0007595A"/>
    <w:rsid w:val="000A00B3"/>
    <w:rsid w:val="000B0694"/>
    <w:rsid w:val="000D566E"/>
    <w:rsid w:val="001227F8"/>
    <w:rsid w:val="0013263E"/>
    <w:rsid w:val="00161B1D"/>
    <w:rsid w:val="00167415"/>
    <w:rsid w:val="0019469C"/>
    <w:rsid w:val="001A614D"/>
    <w:rsid w:val="001F14B7"/>
    <w:rsid w:val="002008AC"/>
    <w:rsid w:val="00211B4A"/>
    <w:rsid w:val="00222CE1"/>
    <w:rsid w:val="0023721D"/>
    <w:rsid w:val="002452CA"/>
    <w:rsid w:val="00275E4E"/>
    <w:rsid w:val="0028415E"/>
    <w:rsid w:val="002C1F9C"/>
    <w:rsid w:val="002E3CD7"/>
    <w:rsid w:val="0031786A"/>
    <w:rsid w:val="003629B8"/>
    <w:rsid w:val="00377861"/>
    <w:rsid w:val="00396558"/>
    <w:rsid w:val="00432768"/>
    <w:rsid w:val="004665B5"/>
    <w:rsid w:val="004A78C9"/>
    <w:rsid w:val="004E1A40"/>
    <w:rsid w:val="00504829"/>
    <w:rsid w:val="00532D1B"/>
    <w:rsid w:val="00540286"/>
    <w:rsid w:val="0055126B"/>
    <w:rsid w:val="00581F99"/>
    <w:rsid w:val="005B0B38"/>
    <w:rsid w:val="005B3A80"/>
    <w:rsid w:val="005F52F5"/>
    <w:rsid w:val="00685443"/>
    <w:rsid w:val="00691B69"/>
    <w:rsid w:val="006D2FD1"/>
    <w:rsid w:val="006D797B"/>
    <w:rsid w:val="006E0B02"/>
    <w:rsid w:val="006F2475"/>
    <w:rsid w:val="006F63AE"/>
    <w:rsid w:val="00720AC1"/>
    <w:rsid w:val="00745063"/>
    <w:rsid w:val="007B7402"/>
    <w:rsid w:val="00800B8D"/>
    <w:rsid w:val="008034B5"/>
    <w:rsid w:val="008E372B"/>
    <w:rsid w:val="008F48AB"/>
    <w:rsid w:val="0092713C"/>
    <w:rsid w:val="00927D12"/>
    <w:rsid w:val="009C7EE9"/>
    <w:rsid w:val="00A64833"/>
    <w:rsid w:val="00A729B1"/>
    <w:rsid w:val="00AC660E"/>
    <w:rsid w:val="00AD4FC5"/>
    <w:rsid w:val="00B03F06"/>
    <w:rsid w:val="00B26223"/>
    <w:rsid w:val="00B411F6"/>
    <w:rsid w:val="00BA35C8"/>
    <w:rsid w:val="00BD5130"/>
    <w:rsid w:val="00C5384F"/>
    <w:rsid w:val="00C60E29"/>
    <w:rsid w:val="00CB3DD8"/>
    <w:rsid w:val="00CC5A0A"/>
    <w:rsid w:val="00CE4F45"/>
    <w:rsid w:val="00DA01C2"/>
    <w:rsid w:val="00E07419"/>
    <w:rsid w:val="00E448CC"/>
    <w:rsid w:val="00E8657D"/>
    <w:rsid w:val="00E9065A"/>
    <w:rsid w:val="00EA3112"/>
    <w:rsid w:val="00EB49B3"/>
    <w:rsid w:val="00ED08D4"/>
    <w:rsid w:val="00ED5AD3"/>
    <w:rsid w:val="00EE2083"/>
    <w:rsid w:val="00F237F0"/>
    <w:rsid w:val="00F265A4"/>
    <w:rsid w:val="00F36091"/>
    <w:rsid w:val="00F402F3"/>
    <w:rsid w:val="00F860D2"/>
    <w:rsid w:val="00FC0627"/>
    <w:rsid w:val="00FC7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8AB"/>
    <w:rPr>
      <w:rFonts w:ascii="Times New Roman" w:eastAsia="Times New Roman" w:hAnsi="Times New Roman"/>
      <w:sz w:val="24"/>
      <w:szCs w:val="24"/>
      <w:lang w:val="lt-LT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8F48AB"/>
    <w:rPr>
      <w:rFonts w:cs="Times New Roman"/>
      <w:color w:val="0000FF"/>
      <w:u w:val="single"/>
    </w:rPr>
  </w:style>
  <w:style w:type="character" w:customStyle="1" w:styleId="googqs-tidbit1">
    <w:name w:val="goog_qs-tidbit1"/>
    <w:basedOn w:val="DefaultParagraphFont"/>
    <w:uiPriority w:val="99"/>
    <w:rsid w:val="008F48AB"/>
    <w:rPr>
      <w:rFonts w:cs="Times New Roman"/>
    </w:rPr>
  </w:style>
  <w:style w:type="paragraph" w:styleId="ListParagraph">
    <w:name w:val="List Paragraph"/>
    <w:basedOn w:val="Normal"/>
    <w:uiPriority w:val="99"/>
    <w:qFormat/>
    <w:rsid w:val="008F48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4</Pages>
  <Words>6294</Words>
  <Characters>3589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Виленско-Литовская епархия РПЦ</dc:title>
  <dc:subject/>
  <dc:creator>User</dc:creator>
  <cp:keywords/>
  <dc:description/>
  <cp:lastModifiedBy>Direktor</cp:lastModifiedBy>
  <cp:revision>2</cp:revision>
  <dcterms:created xsi:type="dcterms:W3CDTF">2012-12-14T09:04:00Z</dcterms:created>
  <dcterms:modified xsi:type="dcterms:W3CDTF">2012-12-14T09:04:00Z</dcterms:modified>
</cp:coreProperties>
</file>